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E0703" w:rsidRDefault="009E0703" w:rsidP="00E06846">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14:anchorId="5F8875B0" wp14:editId="1117D48E">
                <wp:simplePos x="0" y="0"/>
                <wp:positionH relativeFrom="column">
                  <wp:posOffset>534670</wp:posOffset>
                </wp:positionH>
                <wp:positionV relativeFrom="paragraph">
                  <wp:posOffset>72390</wp:posOffset>
                </wp:positionV>
                <wp:extent cx="3813810" cy="52197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3810" cy="52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703" w:rsidRPr="009C0743" w:rsidRDefault="009E0703" w:rsidP="009C0743">
                            <w:pPr>
                              <w:jc w:val="distribute"/>
                              <w:rPr>
                                <w:rFonts w:ascii="ＭＳ ゴシック" w:eastAsia="ＭＳ ゴシック" w:hAnsi="ＭＳ ゴシック"/>
                              </w:rPr>
                            </w:pPr>
                            <w:r w:rsidRPr="009C0743">
                              <w:rPr>
                                <w:rFonts w:ascii="ＭＳ ゴシック" w:eastAsia="ＭＳ ゴシック" w:hAnsi="ＭＳ ゴシック" w:hint="eastAsia"/>
                              </w:rPr>
                              <w:t>法務省“社会を明るくする運動”中央推進委員会主催</w:t>
                            </w:r>
                          </w:p>
                          <w:p w:rsidR="009E0703" w:rsidRPr="009C0743" w:rsidRDefault="009E0703" w:rsidP="009C0743">
                            <w:pPr>
                              <w:jc w:val="distribute"/>
                              <w:rPr>
                                <w:rFonts w:ascii="ＭＳ ゴシック" w:eastAsia="ＭＳ ゴシック" w:hAnsi="ＭＳ ゴシック"/>
                              </w:rPr>
                            </w:pPr>
                            <w:r>
                              <w:rPr>
                                <w:rFonts w:ascii="ＭＳ ゴシック" w:eastAsia="ＭＳ ゴシック" w:hAnsi="ＭＳ ゴシック" w:hint="eastAsia"/>
                              </w:rPr>
                              <w:t>第６８</w:t>
                            </w:r>
                            <w:r w:rsidRPr="009C0743">
                              <w:rPr>
                                <w:rFonts w:ascii="ＭＳ ゴシック" w:eastAsia="ＭＳ ゴシック" w:hAnsi="ＭＳ ゴシック" w:hint="eastAsia"/>
                              </w:rPr>
                              <w:t>回“社会を明るくする運動”作文コンテスト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42.1pt;margin-top:5.7pt;width:300.3pt;height:4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" stroked="f">
                <v:textbox inset="5.85pt,.7pt,5.85pt,.7pt">
                  <w:txbxContent>
                    <w:p w:rsidR="009E0703" w:rsidRPr="009C0743" w:rsidRDefault="009E0703" w:rsidP="009C0743">
                      <w:pPr>
                        <w:jc w:val="distribute"/>
                        <w:rPr>
                          <w:rFonts w:ascii="ＭＳ ゴシック" w:eastAsia="ＭＳ ゴシック" w:hAnsi="ＭＳ ゴシック" w:hint="eastAsia"/>
                        </w:rPr>
                      </w:pPr>
                      <w:r w:rsidRPr="009C0743">
                        <w:rPr>
                          <w:rFonts w:ascii="ＭＳ ゴシック" w:eastAsia="ＭＳ ゴシック" w:hAnsi="ＭＳ ゴシック" w:hint="eastAsia"/>
                        </w:rPr>
                        <w:t>法務省“社会を明るくする運動”中央推進委員会主催</w:t>
                      </w:r>
                    </w:p>
                    <w:p w:rsidR="009E0703" w:rsidRPr="009C0743" w:rsidRDefault="009E0703" w:rsidP="009C0743">
                      <w:pPr>
                        <w:jc w:val="distribute"/>
                        <w:rPr>
                          <w:rFonts w:ascii="ＭＳ ゴシック" w:eastAsia="ＭＳ ゴシック" w:hAnsi="ＭＳ ゴシック"/>
                        </w:rPr>
                      </w:pPr>
                      <w:r>
                        <w:rPr>
                          <w:rFonts w:ascii="ＭＳ ゴシック" w:eastAsia="ＭＳ ゴシック" w:hAnsi="ＭＳ ゴシック" w:hint="eastAsia"/>
                        </w:rPr>
                        <w:t>第６８</w:t>
                      </w:r>
                      <w:r w:rsidRPr="009C0743">
                        <w:rPr>
                          <w:rFonts w:ascii="ＭＳ ゴシック" w:eastAsia="ＭＳ ゴシック" w:hAnsi="ＭＳ ゴシック" w:hint="eastAsia"/>
                        </w:rPr>
                        <w:t>回“社会を明るくする運動”作文コンテスト</w:t>
                      </w:r>
                    </w:p>
                  </w:txbxContent>
                </v:textbox>
              </v:rect>
            </w:pict>
          </mc:Fallback>
        </mc:AlternateContent>
      </w:r>
      <w:r>
        <w:rPr>
          <w:noProof/>
          <w:sz w:val="24"/>
        </w:rPr>
        <w:drawing>
          <wp:inline distT="0" distB="0" distL="0" distR="0" wp14:anchorId="5A42097A" wp14:editId="32726882">
            <wp:extent cx="407035" cy="476250"/>
            <wp:effectExtent l="0" t="0" r="0" b="0"/>
            <wp:docPr id="2" name="図 2" descr="黄色い羽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黄色い羽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 cy="476250"/>
                    </a:xfrm>
                    <a:prstGeom prst="rect">
                      <a:avLst/>
                    </a:prstGeom>
                    <a:noFill/>
                  </pic:spPr>
                </pic:pic>
              </a:graphicData>
            </a:graphic>
          </wp:inline>
        </w:drawing>
      </w:r>
    </w:p>
    <w:p w:rsidR="00E06846" w:rsidRPr="00E06846" w:rsidRDefault="00E06846" w:rsidP="00E06846">
      <w:pPr>
        <w:rPr>
          <w:rFonts w:asciiTheme="minorEastAsia" w:hAnsiTheme="minorEastAsia"/>
          <w:sz w:val="24"/>
          <w:szCs w:val="24"/>
        </w:rPr>
      </w:pPr>
    </w:p>
    <w:p w:rsidR="00E06846" w:rsidRPr="009067FF" w:rsidRDefault="009067FF" w:rsidP="009067FF">
      <w:pPr>
        <w:jc w:val="center"/>
        <w:rPr>
          <w:rFonts w:asciiTheme="minorEastAsia" w:hAnsiTheme="minorEastAsia"/>
          <w:b/>
          <w:sz w:val="28"/>
          <w:szCs w:val="24"/>
        </w:rPr>
      </w:pPr>
      <w:r w:rsidRPr="009067FF">
        <w:rPr>
          <w:b/>
          <w:noProof/>
          <w:sz w:val="28"/>
          <w:szCs w:val="24"/>
        </w:rPr>
        <w:drawing>
          <wp:anchor distT="0" distB="0" distL="114300" distR="114300" simplePos="0" relativeHeight="251660288" behindDoc="0" locked="0" layoutInCell="1" allowOverlap="1" wp14:anchorId="0ECCCF8D" wp14:editId="6242FC4F">
            <wp:simplePos x="0" y="0"/>
            <wp:positionH relativeFrom="column">
              <wp:posOffset>4539615</wp:posOffset>
            </wp:positionH>
            <wp:positionV relativeFrom="paragraph">
              <wp:posOffset>-3175</wp:posOffset>
            </wp:positionV>
            <wp:extent cx="352425" cy="3143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7FF">
        <w:rPr>
          <w:b/>
          <w:noProof/>
          <w:sz w:val="22"/>
        </w:rPr>
        <w:drawing>
          <wp:anchor distT="0" distB="0" distL="114300" distR="114300" simplePos="0" relativeHeight="251659264" behindDoc="0" locked="0" layoutInCell="1" allowOverlap="1" wp14:anchorId="006CD382" wp14:editId="69FAC4EB">
            <wp:simplePos x="0" y="0"/>
            <wp:positionH relativeFrom="column">
              <wp:posOffset>472440</wp:posOffset>
            </wp:positionH>
            <wp:positionV relativeFrom="paragraph">
              <wp:posOffset>-3175</wp:posOffset>
            </wp:positionV>
            <wp:extent cx="352425" cy="31432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3E6" w:rsidRPr="009067FF">
        <w:rPr>
          <w:rFonts w:hint="eastAsia"/>
          <w:b/>
          <w:sz w:val="28"/>
          <w:szCs w:val="24"/>
        </w:rPr>
        <w:t>沖縄「ゆいまーる」の精神から学ぶこと</w:t>
      </w:r>
    </w:p>
    <w:p w:rsidR="00E06846" w:rsidRPr="009067FF" w:rsidRDefault="00E06846" w:rsidP="009067FF">
      <w:pPr>
        <w:ind w:right="1040"/>
        <w:rPr>
          <w:rFonts w:asciiTheme="minorEastAsia" w:hAnsiTheme="minorEastAsia"/>
          <w:sz w:val="24"/>
          <w:szCs w:val="24"/>
        </w:rPr>
      </w:pPr>
    </w:p>
    <w:p w:rsidR="00E06846" w:rsidRPr="00E06846" w:rsidRDefault="00BB3395" w:rsidP="00623DF2">
      <w:pPr>
        <w:wordWrap w:val="0"/>
        <w:jc w:val="right"/>
        <w:rPr>
          <w:rFonts w:asciiTheme="minorEastAsia" w:hAnsiTheme="minorEastAsia"/>
          <w:sz w:val="24"/>
          <w:szCs w:val="24"/>
        </w:rPr>
      </w:pPr>
      <w:r>
        <w:rPr>
          <w:rFonts w:asciiTheme="minorEastAsia" w:hAnsiTheme="minorEastAsia" w:hint="eastAsia"/>
          <w:sz w:val="24"/>
          <w:szCs w:val="24"/>
        </w:rPr>
        <w:t>京都</w:t>
      </w:r>
      <w:r w:rsidR="00E06846">
        <w:rPr>
          <w:rFonts w:asciiTheme="minorEastAsia" w:hAnsiTheme="minorEastAsia" w:hint="eastAsia"/>
          <w:sz w:val="24"/>
          <w:szCs w:val="24"/>
        </w:rPr>
        <w:t>・</w:t>
      </w:r>
      <w:r w:rsidR="001D0247">
        <w:rPr>
          <w:rFonts w:asciiTheme="minorEastAsia" w:hAnsiTheme="minorEastAsia" w:hint="eastAsia"/>
          <w:sz w:val="24"/>
          <w:szCs w:val="24"/>
        </w:rPr>
        <w:t>岡本　梓</w:t>
      </w:r>
    </w:p>
    <w:p w:rsidR="00201DEF" w:rsidRDefault="00201DEF" w:rsidP="004D03E6">
      <w:pPr>
        <w:rPr>
          <w:sz w:val="24"/>
          <w:szCs w:val="24"/>
        </w:rPr>
      </w:pPr>
    </w:p>
    <w:p w:rsidR="00B05B13" w:rsidRDefault="000E5389" w:rsidP="0015709D">
      <w:pPr>
        <w:jc w:val="left"/>
        <w:rPr>
          <w:sz w:val="24"/>
          <w:szCs w:val="24"/>
        </w:rPr>
      </w:pPr>
      <w:r>
        <w:rPr>
          <w:rFonts w:hint="eastAsia"/>
          <w:sz w:val="24"/>
          <w:szCs w:val="24"/>
        </w:rPr>
        <w:t xml:space="preserve">　</w:t>
      </w:r>
      <w:r w:rsidR="001D0247">
        <w:rPr>
          <w:rFonts w:hint="eastAsia"/>
          <w:sz w:val="24"/>
          <w:szCs w:val="24"/>
        </w:rPr>
        <w:t>犯罪や非行は</w:t>
      </w:r>
      <w:r w:rsidR="009A102E">
        <w:rPr>
          <w:rFonts w:hint="eastAsia"/>
          <w:sz w:val="24"/>
          <w:szCs w:val="24"/>
        </w:rPr>
        <w:t>、</w:t>
      </w:r>
      <w:r w:rsidR="001D0247">
        <w:rPr>
          <w:rFonts w:hint="eastAsia"/>
          <w:sz w:val="24"/>
          <w:szCs w:val="24"/>
        </w:rPr>
        <w:t>絶対にしてはいけません。それは誰しもが知っていることだと思います。でも</w:t>
      </w:r>
      <w:r w:rsidR="009A102E">
        <w:rPr>
          <w:rFonts w:hint="eastAsia"/>
          <w:sz w:val="24"/>
          <w:szCs w:val="24"/>
        </w:rPr>
        <w:t>、</w:t>
      </w:r>
      <w:r w:rsidR="001D0247">
        <w:rPr>
          <w:rFonts w:hint="eastAsia"/>
          <w:sz w:val="24"/>
          <w:szCs w:val="24"/>
        </w:rPr>
        <w:t>私はこの作文を書くまで</w:t>
      </w:r>
      <w:r w:rsidR="009A102E">
        <w:rPr>
          <w:rFonts w:hint="eastAsia"/>
          <w:sz w:val="24"/>
          <w:szCs w:val="24"/>
        </w:rPr>
        <w:t>、</w:t>
      </w:r>
      <w:r w:rsidR="001D0247">
        <w:rPr>
          <w:rFonts w:hint="eastAsia"/>
          <w:sz w:val="24"/>
          <w:szCs w:val="24"/>
        </w:rPr>
        <w:t>自分が犯罪をしないことだけを考えていました。しかし</w:t>
      </w:r>
      <w:r w:rsidR="009A102E">
        <w:rPr>
          <w:rFonts w:hint="eastAsia"/>
          <w:sz w:val="24"/>
          <w:szCs w:val="24"/>
        </w:rPr>
        <w:t>、</w:t>
      </w:r>
      <w:r w:rsidR="001D0247">
        <w:rPr>
          <w:rFonts w:hint="eastAsia"/>
          <w:sz w:val="24"/>
          <w:szCs w:val="24"/>
        </w:rPr>
        <w:t>それでは何も変えられないことに気付きました。なぜなら</w:t>
      </w:r>
      <w:r w:rsidR="009A102E">
        <w:rPr>
          <w:rFonts w:hint="eastAsia"/>
          <w:sz w:val="24"/>
          <w:szCs w:val="24"/>
        </w:rPr>
        <w:t>、</w:t>
      </w:r>
      <w:r w:rsidR="001D0247">
        <w:rPr>
          <w:rFonts w:hint="eastAsia"/>
          <w:sz w:val="24"/>
          <w:szCs w:val="24"/>
        </w:rPr>
        <w:t>自分が犯罪をしないだけでは犯罪者を減らすことは難しく</w:t>
      </w:r>
      <w:r w:rsidR="009A102E">
        <w:rPr>
          <w:rFonts w:hint="eastAsia"/>
          <w:sz w:val="24"/>
          <w:szCs w:val="24"/>
        </w:rPr>
        <w:t>、</w:t>
      </w:r>
      <w:r w:rsidR="001D0247">
        <w:rPr>
          <w:rFonts w:hint="eastAsia"/>
          <w:sz w:val="24"/>
          <w:szCs w:val="24"/>
        </w:rPr>
        <w:t>犯罪をしてしまった人が更生するための手助けにはならないと思ったからです。だから私は</w:t>
      </w:r>
      <w:r w:rsidR="009A102E">
        <w:rPr>
          <w:rFonts w:hint="eastAsia"/>
          <w:sz w:val="24"/>
          <w:szCs w:val="24"/>
        </w:rPr>
        <w:t>、</w:t>
      </w:r>
      <w:r w:rsidR="001D0247">
        <w:rPr>
          <w:rFonts w:hint="eastAsia"/>
          <w:sz w:val="24"/>
          <w:szCs w:val="24"/>
        </w:rPr>
        <w:t>周りが犯罪をしないために</w:t>
      </w:r>
      <w:r w:rsidR="009A102E">
        <w:rPr>
          <w:rFonts w:hint="eastAsia"/>
          <w:sz w:val="24"/>
          <w:szCs w:val="24"/>
        </w:rPr>
        <w:t>、</w:t>
      </w:r>
      <w:r w:rsidR="001D0247">
        <w:rPr>
          <w:rFonts w:hint="eastAsia"/>
          <w:sz w:val="24"/>
          <w:szCs w:val="24"/>
        </w:rPr>
        <w:t>自分に何ができるのか</w:t>
      </w:r>
      <w:r w:rsidR="009A102E">
        <w:rPr>
          <w:rFonts w:hint="eastAsia"/>
          <w:sz w:val="24"/>
          <w:szCs w:val="24"/>
        </w:rPr>
        <w:t>、</w:t>
      </w:r>
      <w:r w:rsidR="001D0247">
        <w:rPr>
          <w:rFonts w:hint="eastAsia"/>
          <w:sz w:val="24"/>
          <w:szCs w:val="24"/>
        </w:rPr>
        <w:t>犯罪をしてしまった人が更生し</w:t>
      </w:r>
      <w:r w:rsidR="009A102E">
        <w:rPr>
          <w:rFonts w:hint="eastAsia"/>
          <w:sz w:val="24"/>
          <w:szCs w:val="24"/>
        </w:rPr>
        <w:t>、</w:t>
      </w:r>
      <w:r w:rsidR="001D0247">
        <w:rPr>
          <w:rFonts w:hint="eastAsia"/>
          <w:sz w:val="24"/>
          <w:szCs w:val="24"/>
        </w:rPr>
        <w:t>立ち直る為に何ができるかを考えました。</w:t>
      </w:r>
    </w:p>
    <w:p w:rsidR="0015709D" w:rsidRDefault="00B05B13" w:rsidP="0015709D">
      <w:pPr>
        <w:jc w:val="left"/>
        <w:rPr>
          <w:sz w:val="24"/>
          <w:szCs w:val="24"/>
        </w:rPr>
      </w:pPr>
      <w:r>
        <w:rPr>
          <w:rFonts w:hint="eastAsia"/>
          <w:sz w:val="24"/>
          <w:szCs w:val="24"/>
        </w:rPr>
        <w:t xml:space="preserve">　</w:t>
      </w:r>
      <w:r w:rsidR="001D0247">
        <w:rPr>
          <w:rFonts w:hint="eastAsia"/>
          <w:sz w:val="24"/>
          <w:szCs w:val="24"/>
        </w:rPr>
        <w:t>まず</w:t>
      </w:r>
      <w:r w:rsidR="009A102E">
        <w:rPr>
          <w:rFonts w:hint="eastAsia"/>
          <w:sz w:val="24"/>
          <w:szCs w:val="24"/>
        </w:rPr>
        <w:t>、</w:t>
      </w:r>
      <w:r w:rsidR="001D0247">
        <w:rPr>
          <w:rFonts w:hint="eastAsia"/>
          <w:sz w:val="24"/>
          <w:szCs w:val="24"/>
        </w:rPr>
        <w:t>私は考えを深めるために様々な人にお話を聞きました。</w:t>
      </w:r>
      <w:r w:rsidR="001178C2">
        <w:rPr>
          <w:rFonts w:hint="eastAsia"/>
          <w:sz w:val="24"/>
          <w:szCs w:val="24"/>
        </w:rPr>
        <w:t>その中で</w:t>
      </w:r>
      <w:r w:rsidR="009A102E">
        <w:rPr>
          <w:rFonts w:hint="eastAsia"/>
          <w:sz w:val="24"/>
          <w:szCs w:val="24"/>
        </w:rPr>
        <w:t>、</w:t>
      </w:r>
      <w:r w:rsidR="001178C2">
        <w:rPr>
          <w:rFonts w:hint="eastAsia"/>
          <w:sz w:val="24"/>
          <w:szCs w:val="24"/>
        </w:rPr>
        <w:t>私がとても興味を持ったお話がありました。それは私が</w:t>
      </w:r>
      <w:r w:rsidR="009A102E">
        <w:rPr>
          <w:rFonts w:hint="eastAsia"/>
          <w:sz w:val="24"/>
          <w:szCs w:val="24"/>
        </w:rPr>
        <w:t>、</w:t>
      </w:r>
      <w:r w:rsidR="001178C2">
        <w:rPr>
          <w:rFonts w:hint="eastAsia"/>
          <w:sz w:val="24"/>
          <w:szCs w:val="24"/>
        </w:rPr>
        <w:t>沖縄に修学旅行に行った時のことです。「どうすれば犯罪が減り</w:t>
      </w:r>
      <w:r w:rsidR="009A102E">
        <w:rPr>
          <w:rFonts w:hint="eastAsia"/>
          <w:sz w:val="24"/>
          <w:szCs w:val="24"/>
        </w:rPr>
        <w:t>、</w:t>
      </w:r>
      <w:r w:rsidR="001178C2">
        <w:rPr>
          <w:rFonts w:hint="eastAsia"/>
          <w:sz w:val="24"/>
          <w:szCs w:val="24"/>
        </w:rPr>
        <w:t>社会をより明るくできると思いますか。」と民家の比嘉さんにお話を伺いました。すると</w:t>
      </w:r>
      <w:r w:rsidR="009A102E">
        <w:rPr>
          <w:rFonts w:hint="eastAsia"/>
          <w:sz w:val="24"/>
          <w:szCs w:val="24"/>
        </w:rPr>
        <w:t>、</w:t>
      </w:r>
      <w:r w:rsidR="0039042B">
        <w:rPr>
          <w:rFonts w:hint="eastAsia"/>
          <w:sz w:val="24"/>
          <w:szCs w:val="24"/>
        </w:rPr>
        <w:t>沖縄はとても地域の関わりが密だったことが分かりました。</w:t>
      </w:r>
      <w:r w:rsidR="00FB1F77">
        <w:rPr>
          <w:rFonts w:hint="eastAsia"/>
          <w:sz w:val="24"/>
          <w:szCs w:val="24"/>
        </w:rPr>
        <w:t>地域の人はみんな家族のような存在だそうで</w:t>
      </w:r>
      <w:r w:rsidR="009A102E">
        <w:rPr>
          <w:rFonts w:hint="eastAsia"/>
          <w:sz w:val="24"/>
          <w:szCs w:val="24"/>
        </w:rPr>
        <w:t>、</w:t>
      </w:r>
      <w:r w:rsidR="00FB1F77">
        <w:rPr>
          <w:rFonts w:hint="eastAsia"/>
          <w:sz w:val="24"/>
          <w:szCs w:val="24"/>
        </w:rPr>
        <w:t>知らない人の子でも悪い事をしていれば叱ったり</w:t>
      </w:r>
      <w:r w:rsidR="009A102E">
        <w:rPr>
          <w:rFonts w:hint="eastAsia"/>
          <w:sz w:val="24"/>
          <w:szCs w:val="24"/>
        </w:rPr>
        <w:t>、</w:t>
      </w:r>
      <w:r w:rsidR="00FB1F77">
        <w:rPr>
          <w:rFonts w:hint="eastAsia"/>
          <w:sz w:val="24"/>
          <w:szCs w:val="24"/>
        </w:rPr>
        <w:t>けがをしていたら家に入れて手当</w:t>
      </w:r>
      <w:r w:rsidR="0021772B">
        <w:rPr>
          <w:rFonts w:hint="eastAsia"/>
          <w:sz w:val="24"/>
          <w:szCs w:val="24"/>
        </w:rPr>
        <w:t>て</w:t>
      </w:r>
      <w:r w:rsidR="00FB1F77">
        <w:rPr>
          <w:rFonts w:hint="eastAsia"/>
          <w:sz w:val="24"/>
          <w:szCs w:val="24"/>
        </w:rPr>
        <w:t>をしてあげたり</w:t>
      </w:r>
      <w:r w:rsidR="009A102E">
        <w:rPr>
          <w:rFonts w:hint="eastAsia"/>
          <w:sz w:val="24"/>
          <w:szCs w:val="24"/>
        </w:rPr>
        <w:t>、</w:t>
      </w:r>
      <w:r w:rsidR="00FB1F77">
        <w:rPr>
          <w:rFonts w:hint="eastAsia"/>
          <w:sz w:val="24"/>
          <w:szCs w:val="24"/>
        </w:rPr>
        <w:t>病院に連れていってあげることもあるそうです。それらは全て「ゆいまーる」の精神だと教えていただきました。「ゆいまーる」とは</w:t>
      </w:r>
      <w:r w:rsidR="009A102E">
        <w:rPr>
          <w:rFonts w:hint="eastAsia"/>
          <w:sz w:val="24"/>
          <w:szCs w:val="24"/>
        </w:rPr>
        <w:t>、</w:t>
      </w:r>
      <w:r w:rsidR="00FB1F77">
        <w:rPr>
          <w:rFonts w:hint="eastAsia"/>
          <w:sz w:val="24"/>
          <w:szCs w:val="24"/>
        </w:rPr>
        <w:t>地域の人との関わりを大切にしたり</w:t>
      </w:r>
      <w:r w:rsidR="009A102E">
        <w:rPr>
          <w:rFonts w:hint="eastAsia"/>
          <w:sz w:val="24"/>
          <w:szCs w:val="24"/>
        </w:rPr>
        <w:t>、</w:t>
      </w:r>
      <w:r w:rsidR="00FB1F77">
        <w:rPr>
          <w:rFonts w:hint="eastAsia"/>
          <w:sz w:val="24"/>
          <w:szCs w:val="24"/>
        </w:rPr>
        <w:t>助け合いの精神のことだそうです。そのお話を聞いて</w:t>
      </w:r>
      <w:r w:rsidR="009A102E">
        <w:rPr>
          <w:rFonts w:hint="eastAsia"/>
          <w:sz w:val="24"/>
          <w:szCs w:val="24"/>
        </w:rPr>
        <w:t>、</w:t>
      </w:r>
      <w:r w:rsidR="00FB1F77">
        <w:rPr>
          <w:rFonts w:hint="eastAsia"/>
          <w:sz w:val="24"/>
          <w:szCs w:val="24"/>
        </w:rPr>
        <w:t>私も友達もとても驚きました。知らない人に叱られたり</w:t>
      </w:r>
      <w:r w:rsidR="009A102E">
        <w:rPr>
          <w:rFonts w:hint="eastAsia"/>
          <w:sz w:val="24"/>
          <w:szCs w:val="24"/>
        </w:rPr>
        <w:t>、</w:t>
      </w:r>
      <w:r w:rsidR="00FB1F77">
        <w:rPr>
          <w:rFonts w:hint="eastAsia"/>
          <w:sz w:val="24"/>
          <w:szCs w:val="24"/>
        </w:rPr>
        <w:t>けがの手当</w:t>
      </w:r>
      <w:r w:rsidR="0021772B">
        <w:rPr>
          <w:rFonts w:hint="eastAsia"/>
          <w:sz w:val="24"/>
          <w:szCs w:val="24"/>
        </w:rPr>
        <w:t>て</w:t>
      </w:r>
      <w:r w:rsidR="00FB1F77">
        <w:rPr>
          <w:rFonts w:hint="eastAsia"/>
          <w:sz w:val="24"/>
          <w:szCs w:val="24"/>
        </w:rPr>
        <w:t>のために家に入れてもらったことなどない私達からすると</w:t>
      </w:r>
      <w:r w:rsidR="009A102E">
        <w:rPr>
          <w:rFonts w:hint="eastAsia"/>
          <w:sz w:val="24"/>
          <w:szCs w:val="24"/>
        </w:rPr>
        <w:t>、</w:t>
      </w:r>
      <w:r w:rsidR="00FB1F77">
        <w:rPr>
          <w:rFonts w:hint="eastAsia"/>
          <w:sz w:val="24"/>
          <w:szCs w:val="24"/>
        </w:rPr>
        <w:t>知らない人にはついていってはいけない</w:t>
      </w:r>
      <w:r w:rsidR="006E0EF9">
        <w:rPr>
          <w:rFonts w:hint="eastAsia"/>
          <w:sz w:val="24"/>
          <w:szCs w:val="24"/>
        </w:rPr>
        <w:t>と教えられて育ったので</w:t>
      </w:r>
      <w:r w:rsidR="009A102E">
        <w:rPr>
          <w:rFonts w:hint="eastAsia"/>
          <w:sz w:val="24"/>
          <w:szCs w:val="24"/>
        </w:rPr>
        <w:t>、</w:t>
      </w:r>
      <w:r w:rsidR="006E0EF9">
        <w:rPr>
          <w:rFonts w:hint="eastAsia"/>
          <w:sz w:val="24"/>
          <w:szCs w:val="24"/>
        </w:rPr>
        <w:t>いきなり「ゆいまーる」</w:t>
      </w:r>
      <w:r w:rsidR="00186964">
        <w:rPr>
          <w:rFonts w:hint="eastAsia"/>
          <w:sz w:val="24"/>
          <w:szCs w:val="24"/>
        </w:rPr>
        <w:t>の精神を全ての人に対して持つことは難しいのではないか</w:t>
      </w:r>
      <w:r w:rsidR="009A102E">
        <w:rPr>
          <w:rFonts w:hint="eastAsia"/>
          <w:sz w:val="24"/>
          <w:szCs w:val="24"/>
        </w:rPr>
        <w:t>、</w:t>
      </w:r>
      <w:r w:rsidR="00186964">
        <w:rPr>
          <w:rFonts w:hint="eastAsia"/>
          <w:sz w:val="24"/>
          <w:szCs w:val="24"/>
        </w:rPr>
        <w:t>と感じました。</w:t>
      </w:r>
    </w:p>
    <w:p w:rsidR="00186964" w:rsidRDefault="000E5389" w:rsidP="0015709D">
      <w:pPr>
        <w:jc w:val="left"/>
        <w:rPr>
          <w:sz w:val="24"/>
          <w:szCs w:val="24"/>
        </w:rPr>
      </w:pPr>
      <w:r>
        <w:rPr>
          <w:rFonts w:hint="eastAsia"/>
          <w:sz w:val="24"/>
          <w:szCs w:val="24"/>
        </w:rPr>
        <w:t xml:space="preserve">　</w:t>
      </w:r>
      <w:r w:rsidR="00186964">
        <w:rPr>
          <w:rFonts w:hint="eastAsia"/>
          <w:sz w:val="24"/>
          <w:szCs w:val="24"/>
        </w:rPr>
        <w:t>でも</w:t>
      </w:r>
      <w:r w:rsidR="009A102E">
        <w:rPr>
          <w:rFonts w:hint="eastAsia"/>
          <w:sz w:val="24"/>
          <w:szCs w:val="24"/>
        </w:rPr>
        <w:t>、</w:t>
      </w:r>
      <w:r w:rsidR="00186964">
        <w:rPr>
          <w:rFonts w:hint="eastAsia"/>
          <w:sz w:val="24"/>
          <w:szCs w:val="24"/>
        </w:rPr>
        <w:t>もし「ゆいまーる」の精神が日本全体に広まれば</w:t>
      </w:r>
      <w:r w:rsidR="009A102E">
        <w:rPr>
          <w:rFonts w:hint="eastAsia"/>
          <w:sz w:val="24"/>
          <w:szCs w:val="24"/>
        </w:rPr>
        <w:t>、</w:t>
      </w:r>
      <w:r w:rsidR="00186964">
        <w:rPr>
          <w:rFonts w:hint="eastAsia"/>
          <w:sz w:val="24"/>
          <w:szCs w:val="24"/>
        </w:rPr>
        <w:t>温かな人間関係を誰もが築くことができ</w:t>
      </w:r>
      <w:r w:rsidR="009A102E">
        <w:rPr>
          <w:rFonts w:hint="eastAsia"/>
          <w:sz w:val="24"/>
          <w:szCs w:val="24"/>
        </w:rPr>
        <w:t>、</w:t>
      </w:r>
      <w:r w:rsidR="00186964">
        <w:rPr>
          <w:rFonts w:hint="eastAsia"/>
          <w:sz w:val="24"/>
          <w:szCs w:val="24"/>
        </w:rPr>
        <w:t>犯罪や非行のない明るい社会に大いに近づくことができると思います。</w:t>
      </w:r>
    </w:p>
    <w:p w:rsidR="00186964" w:rsidRDefault="00186964" w:rsidP="0015709D">
      <w:pPr>
        <w:jc w:val="left"/>
        <w:rPr>
          <w:sz w:val="24"/>
          <w:szCs w:val="24"/>
        </w:rPr>
      </w:pPr>
      <w:r>
        <w:rPr>
          <w:rFonts w:hint="eastAsia"/>
          <w:sz w:val="24"/>
          <w:szCs w:val="24"/>
        </w:rPr>
        <w:lastRenderedPageBreak/>
        <w:t xml:space="preserve">　では</w:t>
      </w:r>
      <w:r w:rsidR="009A102E">
        <w:rPr>
          <w:rFonts w:hint="eastAsia"/>
          <w:sz w:val="24"/>
          <w:szCs w:val="24"/>
        </w:rPr>
        <w:t>、</w:t>
      </w:r>
      <w:r>
        <w:rPr>
          <w:rFonts w:hint="eastAsia"/>
          <w:sz w:val="24"/>
          <w:szCs w:val="24"/>
        </w:rPr>
        <w:t>どうすれば助け合いの精神を広げ</w:t>
      </w:r>
      <w:r w:rsidR="009A102E">
        <w:rPr>
          <w:rFonts w:hint="eastAsia"/>
          <w:sz w:val="24"/>
          <w:szCs w:val="24"/>
        </w:rPr>
        <w:t>、</w:t>
      </w:r>
      <w:r>
        <w:rPr>
          <w:rFonts w:hint="eastAsia"/>
          <w:sz w:val="24"/>
          <w:szCs w:val="24"/>
        </w:rPr>
        <w:t>犯罪を減らし社会を明るくすることにつなげていけるのでしょうか。</w:t>
      </w:r>
    </w:p>
    <w:p w:rsidR="00F115D7" w:rsidRDefault="00186964" w:rsidP="0015709D">
      <w:pPr>
        <w:jc w:val="left"/>
        <w:rPr>
          <w:sz w:val="24"/>
          <w:szCs w:val="24"/>
        </w:rPr>
      </w:pPr>
      <w:r>
        <w:rPr>
          <w:rFonts w:hint="eastAsia"/>
          <w:sz w:val="24"/>
          <w:szCs w:val="24"/>
        </w:rPr>
        <w:t xml:space="preserve">　それは</w:t>
      </w:r>
      <w:r w:rsidR="009A102E">
        <w:rPr>
          <w:rFonts w:hint="eastAsia"/>
          <w:sz w:val="24"/>
          <w:szCs w:val="24"/>
        </w:rPr>
        <w:t>、</w:t>
      </w:r>
      <w:r>
        <w:rPr>
          <w:rFonts w:hint="eastAsia"/>
          <w:sz w:val="24"/>
          <w:szCs w:val="24"/>
        </w:rPr>
        <w:t>地域の人を知ることです。そうすることで</w:t>
      </w:r>
      <w:r w:rsidR="009A102E">
        <w:rPr>
          <w:rFonts w:hint="eastAsia"/>
          <w:sz w:val="24"/>
          <w:szCs w:val="24"/>
        </w:rPr>
        <w:t>、</w:t>
      </w:r>
      <w:r>
        <w:rPr>
          <w:rFonts w:hint="eastAsia"/>
          <w:sz w:val="24"/>
          <w:szCs w:val="24"/>
        </w:rPr>
        <w:t>見知らぬ人と関わることに抵抗があっても</w:t>
      </w:r>
      <w:r w:rsidR="009A102E">
        <w:rPr>
          <w:rFonts w:hint="eastAsia"/>
          <w:sz w:val="24"/>
          <w:szCs w:val="24"/>
        </w:rPr>
        <w:t>、</w:t>
      </w:r>
      <w:r>
        <w:rPr>
          <w:rFonts w:hint="eastAsia"/>
          <w:sz w:val="24"/>
          <w:szCs w:val="24"/>
        </w:rPr>
        <w:t>何度か顔を合わせた事のある地域の人</w:t>
      </w:r>
      <w:r w:rsidR="007B322D">
        <w:rPr>
          <w:rFonts w:hint="eastAsia"/>
          <w:sz w:val="24"/>
          <w:szCs w:val="24"/>
        </w:rPr>
        <w:t>と</w:t>
      </w:r>
      <w:r>
        <w:rPr>
          <w:rFonts w:hint="eastAsia"/>
          <w:sz w:val="24"/>
          <w:szCs w:val="24"/>
        </w:rPr>
        <w:t>なら</w:t>
      </w:r>
      <w:r w:rsidR="009A102E">
        <w:rPr>
          <w:rFonts w:hint="eastAsia"/>
          <w:sz w:val="24"/>
          <w:szCs w:val="24"/>
        </w:rPr>
        <w:t>、</w:t>
      </w:r>
      <w:r>
        <w:rPr>
          <w:rFonts w:hint="eastAsia"/>
          <w:sz w:val="24"/>
          <w:szCs w:val="24"/>
        </w:rPr>
        <w:t>互いに支え合うことができると思います。急に親しくなることは難しくても</w:t>
      </w:r>
      <w:r w:rsidR="009A102E">
        <w:rPr>
          <w:rFonts w:hint="eastAsia"/>
          <w:sz w:val="24"/>
          <w:szCs w:val="24"/>
        </w:rPr>
        <w:t>、</w:t>
      </w:r>
      <w:r>
        <w:rPr>
          <w:rFonts w:hint="eastAsia"/>
          <w:sz w:val="24"/>
          <w:szCs w:val="24"/>
        </w:rPr>
        <w:t>挨拶</w:t>
      </w:r>
      <w:r w:rsidR="007B322D">
        <w:rPr>
          <w:rFonts w:hint="eastAsia"/>
          <w:sz w:val="24"/>
          <w:szCs w:val="24"/>
        </w:rPr>
        <w:t>を</w:t>
      </w:r>
      <w:r>
        <w:rPr>
          <w:rFonts w:hint="eastAsia"/>
          <w:sz w:val="24"/>
          <w:szCs w:val="24"/>
        </w:rPr>
        <w:t>することから始めれば</w:t>
      </w:r>
      <w:r w:rsidR="009A102E">
        <w:rPr>
          <w:rFonts w:hint="eastAsia"/>
          <w:sz w:val="24"/>
          <w:szCs w:val="24"/>
        </w:rPr>
        <w:t>、</w:t>
      </w:r>
      <w:r>
        <w:rPr>
          <w:rFonts w:hint="eastAsia"/>
          <w:sz w:val="24"/>
          <w:szCs w:val="24"/>
        </w:rPr>
        <w:t>少しずつ関わりが増えていきます。これらが</w:t>
      </w:r>
      <w:r w:rsidR="009A102E">
        <w:rPr>
          <w:rFonts w:hint="eastAsia"/>
          <w:sz w:val="24"/>
          <w:szCs w:val="24"/>
        </w:rPr>
        <w:t>、</w:t>
      </w:r>
      <w:r>
        <w:rPr>
          <w:rFonts w:hint="eastAsia"/>
          <w:sz w:val="24"/>
          <w:szCs w:val="24"/>
        </w:rPr>
        <w:t>今私達にできる</w:t>
      </w:r>
      <w:r w:rsidR="009A102E">
        <w:rPr>
          <w:rFonts w:hint="eastAsia"/>
          <w:sz w:val="24"/>
          <w:szCs w:val="24"/>
        </w:rPr>
        <w:t>、</w:t>
      </w:r>
      <w:r>
        <w:rPr>
          <w:rFonts w:hint="eastAsia"/>
          <w:sz w:val="24"/>
          <w:szCs w:val="24"/>
        </w:rPr>
        <w:t>犯罪を減らし</w:t>
      </w:r>
      <w:r w:rsidR="009A102E">
        <w:rPr>
          <w:rFonts w:hint="eastAsia"/>
          <w:sz w:val="24"/>
          <w:szCs w:val="24"/>
        </w:rPr>
        <w:t>、</w:t>
      </w:r>
      <w:r>
        <w:rPr>
          <w:rFonts w:hint="eastAsia"/>
          <w:sz w:val="24"/>
          <w:szCs w:val="24"/>
        </w:rPr>
        <w:t>社会を明るくするための第一歩です。これが広まれば</w:t>
      </w:r>
      <w:r w:rsidR="009A102E">
        <w:rPr>
          <w:rFonts w:hint="eastAsia"/>
          <w:sz w:val="24"/>
          <w:szCs w:val="24"/>
        </w:rPr>
        <w:t>、</w:t>
      </w:r>
      <w:r>
        <w:rPr>
          <w:rFonts w:hint="eastAsia"/>
          <w:sz w:val="24"/>
          <w:szCs w:val="24"/>
        </w:rPr>
        <w:t>各地域の結びつきが</w:t>
      </w:r>
      <w:r w:rsidR="00E8557E">
        <w:rPr>
          <w:rFonts w:hint="eastAsia"/>
          <w:sz w:val="24"/>
          <w:szCs w:val="24"/>
        </w:rPr>
        <w:t>強まり</w:t>
      </w:r>
      <w:r w:rsidR="009A102E">
        <w:rPr>
          <w:rFonts w:hint="eastAsia"/>
          <w:sz w:val="24"/>
          <w:szCs w:val="24"/>
        </w:rPr>
        <w:t>、</w:t>
      </w:r>
      <w:r w:rsidR="00E8557E">
        <w:rPr>
          <w:rFonts w:hint="eastAsia"/>
          <w:sz w:val="24"/>
          <w:szCs w:val="24"/>
        </w:rPr>
        <w:t>助け合える人も増えます。何か困った時や</w:t>
      </w:r>
      <w:r w:rsidR="009A102E">
        <w:rPr>
          <w:rFonts w:hint="eastAsia"/>
          <w:sz w:val="24"/>
          <w:szCs w:val="24"/>
        </w:rPr>
        <w:t>、</w:t>
      </w:r>
      <w:r w:rsidR="00E8557E">
        <w:rPr>
          <w:rFonts w:hint="eastAsia"/>
          <w:sz w:val="24"/>
          <w:szCs w:val="24"/>
        </w:rPr>
        <w:t>辛いことがあった時</w:t>
      </w:r>
      <w:r w:rsidR="009A102E">
        <w:rPr>
          <w:rFonts w:hint="eastAsia"/>
          <w:sz w:val="24"/>
          <w:szCs w:val="24"/>
        </w:rPr>
        <w:t>、</w:t>
      </w:r>
      <w:r w:rsidR="00E8557E">
        <w:rPr>
          <w:rFonts w:hint="eastAsia"/>
          <w:sz w:val="24"/>
          <w:szCs w:val="24"/>
        </w:rPr>
        <w:t>相談できる人がいる。自分が道を踏み外しそうになった時</w:t>
      </w:r>
      <w:r w:rsidR="009A102E">
        <w:rPr>
          <w:rFonts w:hint="eastAsia"/>
          <w:sz w:val="24"/>
          <w:szCs w:val="24"/>
        </w:rPr>
        <w:t>、</w:t>
      </w:r>
      <w:r w:rsidR="00E8557E">
        <w:rPr>
          <w:rFonts w:hint="eastAsia"/>
          <w:sz w:val="24"/>
          <w:szCs w:val="24"/>
        </w:rPr>
        <w:t>注意してくれる人がいる。そんな社会になれば犯罪も減り</w:t>
      </w:r>
      <w:r w:rsidR="009A102E">
        <w:rPr>
          <w:rFonts w:hint="eastAsia"/>
          <w:sz w:val="24"/>
          <w:szCs w:val="24"/>
        </w:rPr>
        <w:t>、</w:t>
      </w:r>
      <w:r w:rsidR="00E8557E">
        <w:rPr>
          <w:rFonts w:hint="eastAsia"/>
          <w:sz w:val="24"/>
          <w:szCs w:val="24"/>
        </w:rPr>
        <w:t>犯罪をしてしまった人も更生し</w:t>
      </w:r>
      <w:r w:rsidR="009A102E">
        <w:rPr>
          <w:rFonts w:hint="eastAsia"/>
          <w:sz w:val="24"/>
          <w:szCs w:val="24"/>
        </w:rPr>
        <w:t>、</w:t>
      </w:r>
      <w:r w:rsidR="00E8557E">
        <w:rPr>
          <w:rFonts w:hint="eastAsia"/>
          <w:sz w:val="24"/>
          <w:szCs w:val="24"/>
        </w:rPr>
        <w:t>社会復帰しやすくなると思います。</w:t>
      </w:r>
    </w:p>
    <w:p w:rsidR="00E8557E" w:rsidRDefault="00F115D7" w:rsidP="0015709D">
      <w:pPr>
        <w:jc w:val="left"/>
        <w:rPr>
          <w:sz w:val="24"/>
          <w:szCs w:val="24"/>
        </w:rPr>
      </w:pPr>
      <w:r>
        <w:rPr>
          <w:rFonts w:hint="eastAsia"/>
          <w:sz w:val="24"/>
          <w:szCs w:val="24"/>
        </w:rPr>
        <w:t xml:space="preserve">　この</w:t>
      </w:r>
      <w:r w:rsidR="00E8557E">
        <w:rPr>
          <w:rFonts w:hint="eastAsia"/>
          <w:sz w:val="24"/>
          <w:szCs w:val="24"/>
        </w:rPr>
        <w:t>社会を実現するために</w:t>
      </w:r>
      <w:r w:rsidR="009A102E">
        <w:rPr>
          <w:rFonts w:hint="eastAsia"/>
          <w:sz w:val="24"/>
          <w:szCs w:val="24"/>
        </w:rPr>
        <w:t>、</w:t>
      </w:r>
      <w:r w:rsidR="00E8557E">
        <w:rPr>
          <w:rFonts w:hint="eastAsia"/>
          <w:sz w:val="24"/>
          <w:szCs w:val="24"/>
        </w:rPr>
        <w:t>私は地域の行事などに積極的に参加します。また</w:t>
      </w:r>
      <w:r w:rsidR="009A102E">
        <w:rPr>
          <w:rFonts w:hint="eastAsia"/>
          <w:sz w:val="24"/>
          <w:szCs w:val="24"/>
        </w:rPr>
        <w:t>､</w:t>
      </w:r>
      <w:r w:rsidR="00E8557E">
        <w:rPr>
          <w:rFonts w:hint="eastAsia"/>
          <w:sz w:val="24"/>
          <w:szCs w:val="24"/>
        </w:rPr>
        <w:t>子どもがいる人やお年寄りだけでなく</w:t>
      </w:r>
      <w:r w:rsidR="009A102E">
        <w:rPr>
          <w:rFonts w:hint="eastAsia"/>
          <w:sz w:val="24"/>
          <w:szCs w:val="24"/>
        </w:rPr>
        <w:t>､</w:t>
      </w:r>
      <w:r w:rsidR="00E8557E">
        <w:rPr>
          <w:rFonts w:hint="eastAsia"/>
          <w:sz w:val="24"/>
          <w:szCs w:val="24"/>
        </w:rPr>
        <w:t>働いている若い人達もが</w:t>
      </w:r>
      <w:r w:rsidR="009A102E">
        <w:rPr>
          <w:rFonts w:hint="eastAsia"/>
          <w:sz w:val="24"/>
          <w:szCs w:val="24"/>
        </w:rPr>
        <w:t>､</w:t>
      </w:r>
      <w:r w:rsidR="00E8557E">
        <w:rPr>
          <w:rFonts w:hint="eastAsia"/>
          <w:sz w:val="24"/>
          <w:szCs w:val="24"/>
        </w:rPr>
        <w:t>一緒に協力して参加できる地域の行事やコミュニケーションの場が増えればいいな</w:t>
      </w:r>
      <w:r w:rsidR="0058018D">
        <w:rPr>
          <w:rFonts w:hint="eastAsia"/>
          <w:sz w:val="24"/>
          <w:szCs w:val="24"/>
        </w:rPr>
        <w:t>、</w:t>
      </w:r>
      <w:r w:rsidR="00E8557E">
        <w:rPr>
          <w:rFonts w:hint="eastAsia"/>
          <w:sz w:val="24"/>
          <w:szCs w:val="24"/>
        </w:rPr>
        <w:t>と思いました。</w:t>
      </w:r>
    </w:p>
    <w:p w:rsidR="000E5389" w:rsidRDefault="00E8557E" w:rsidP="0015709D">
      <w:pPr>
        <w:jc w:val="left"/>
        <w:rPr>
          <w:sz w:val="24"/>
          <w:szCs w:val="24"/>
        </w:rPr>
      </w:pPr>
      <w:r>
        <w:rPr>
          <w:rFonts w:hint="eastAsia"/>
          <w:sz w:val="24"/>
          <w:szCs w:val="24"/>
        </w:rPr>
        <w:t xml:space="preserve">　私は</w:t>
      </w:r>
      <w:r w:rsidR="00C772DF">
        <w:rPr>
          <w:rFonts w:hint="eastAsia"/>
          <w:sz w:val="24"/>
          <w:szCs w:val="24"/>
        </w:rPr>
        <w:t>これからの人生の中で</w:t>
      </w:r>
      <w:r w:rsidR="0058018D">
        <w:rPr>
          <w:rFonts w:hint="eastAsia"/>
          <w:sz w:val="24"/>
          <w:szCs w:val="24"/>
        </w:rPr>
        <w:t>、</w:t>
      </w:r>
      <w:r w:rsidR="00C772DF">
        <w:rPr>
          <w:rFonts w:hint="eastAsia"/>
          <w:sz w:val="24"/>
          <w:szCs w:val="24"/>
        </w:rPr>
        <w:t>地域にいる様々な年齢層の人たちに声をかけ続けていきたいです。地域の人たちとの関係を密にして</w:t>
      </w:r>
      <w:r w:rsidR="0058018D">
        <w:rPr>
          <w:rFonts w:hint="eastAsia"/>
          <w:sz w:val="24"/>
          <w:szCs w:val="24"/>
        </w:rPr>
        <w:t>、</w:t>
      </w:r>
      <w:r w:rsidR="00C772DF">
        <w:rPr>
          <w:rFonts w:hint="eastAsia"/>
          <w:sz w:val="24"/>
          <w:szCs w:val="24"/>
        </w:rPr>
        <w:t>私にできる最大限の支援や協力</w:t>
      </w:r>
      <w:r w:rsidR="00AA5478">
        <w:rPr>
          <w:rFonts w:hint="eastAsia"/>
          <w:sz w:val="24"/>
          <w:szCs w:val="24"/>
        </w:rPr>
        <w:t>を行う決意を立てました。</w:t>
      </w:r>
    </w:p>
    <w:p w:rsidR="00AA5478" w:rsidRDefault="00AA5478" w:rsidP="0015709D">
      <w:pPr>
        <w:jc w:val="left"/>
        <w:rPr>
          <w:sz w:val="24"/>
          <w:szCs w:val="24"/>
        </w:rPr>
      </w:pPr>
      <w:r>
        <w:rPr>
          <w:rFonts w:hint="eastAsia"/>
          <w:sz w:val="24"/>
          <w:szCs w:val="24"/>
        </w:rPr>
        <w:t xml:space="preserve">　そして</w:t>
      </w:r>
      <w:r w:rsidR="0058018D">
        <w:rPr>
          <w:rFonts w:hint="eastAsia"/>
          <w:sz w:val="24"/>
          <w:szCs w:val="24"/>
        </w:rPr>
        <w:t>、</w:t>
      </w:r>
      <w:r>
        <w:rPr>
          <w:rFonts w:hint="eastAsia"/>
          <w:sz w:val="24"/>
          <w:szCs w:val="24"/>
        </w:rPr>
        <w:t>社会人になった時に</w:t>
      </w:r>
      <w:r w:rsidR="0058018D">
        <w:rPr>
          <w:rFonts w:hint="eastAsia"/>
          <w:sz w:val="24"/>
          <w:szCs w:val="24"/>
        </w:rPr>
        <w:t>、</w:t>
      </w:r>
      <w:r>
        <w:rPr>
          <w:rFonts w:hint="eastAsia"/>
          <w:sz w:val="24"/>
          <w:szCs w:val="24"/>
        </w:rPr>
        <w:t>私自身が率先して</w:t>
      </w:r>
      <w:r w:rsidR="0058018D">
        <w:rPr>
          <w:rFonts w:hint="eastAsia"/>
          <w:sz w:val="24"/>
          <w:szCs w:val="24"/>
        </w:rPr>
        <w:t>、</w:t>
      </w:r>
      <w:r>
        <w:rPr>
          <w:rFonts w:hint="eastAsia"/>
          <w:sz w:val="24"/>
          <w:szCs w:val="24"/>
        </w:rPr>
        <w:t>地域のために行事を企画したり</w:t>
      </w:r>
      <w:r w:rsidR="0058018D">
        <w:rPr>
          <w:rFonts w:hint="eastAsia"/>
          <w:sz w:val="24"/>
          <w:szCs w:val="24"/>
        </w:rPr>
        <w:t>、</w:t>
      </w:r>
      <w:r>
        <w:rPr>
          <w:rFonts w:hint="eastAsia"/>
          <w:sz w:val="24"/>
          <w:szCs w:val="24"/>
        </w:rPr>
        <w:t>手助けできる人でありたいです。</w:t>
      </w:r>
    </w:p>
    <w:p w:rsidR="00AA5478" w:rsidRDefault="00AA5478" w:rsidP="0015709D">
      <w:pPr>
        <w:jc w:val="left"/>
        <w:rPr>
          <w:sz w:val="24"/>
          <w:szCs w:val="24"/>
        </w:rPr>
      </w:pPr>
    </w:p>
    <w:sectPr w:rsidR="00AA5478" w:rsidSect="004D03E6">
      <w:pgSz w:w="11906" w:h="16838" w:code="9"/>
      <w:pgMar w:top="1985" w:right="1701" w:bottom="1701" w:left="1701" w:header="851" w:footer="992" w:gutter="0"/>
      <w:cols w:space="425"/>
      <w:docGrid w:type="linesAndChars" w:linePitch="411"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2BB" w:rsidRDefault="004552BB" w:rsidP="00B56966">
      <w:r>
        <w:separator/>
      </w:r>
    </w:p>
  </w:endnote>
  <w:endnote w:type="continuationSeparator" w:id="0">
    <w:p w:rsidR="004552BB" w:rsidRDefault="004552BB" w:rsidP="00B56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2BB" w:rsidRDefault="004552BB" w:rsidP="00B56966">
      <w:r>
        <w:separator/>
      </w:r>
    </w:p>
  </w:footnote>
  <w:footnote w:type="continuationSeparator" w:id="0">
    <w:p w:rsidR="004552BB" w:rsidRDefault="004552BB" w:rsidP="00B569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5"/>
  <w:drawingGridVerticalSpacing w:val="411"/>
  <w:displayHorizont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46"/>
    <w:rsid w:val="00091EB9"/>
    <w:rsid w:val="000E5389"/>
    <w:rsid w:val="001178C2"/>
    <w:rsid w:val="0015709D"/>
    <w:rsid w:val="0017258B"/>
    <w:rsid w:val="00186964"/>
    <w:rsid w:val="001A06A5"/>
    <w:rsid w:val="001D0247"/>
    <w:rsid w:val="00201DEF"/>
    <w:rsid w:val="00212F39"/>
    <w:rsid w:val="0021772B"/>
    <w:rsid w:val="00260465"/>
    <w:rsid w:val="00264601"/>
    <w:rsid w:val="002747D5"/>
    <w:rsid w:val="002C1FA8"/>
    <w:rsid w:val="002D0E1D"/>
    <w:rsid w:val="002F298A"/>
    <w:rsid w:val="003231FF"/>
    <w:rsid w:val="00384AE0"/>
    <w:rsid w:val="0039042B"/>
    <w:rsid w:val="003C4859"/>
    <w:rsid w:val="004552BB"/>
    <w:rsid w:val="00456AAC"/>
    <w:rsid w:val="004A78D3"/>
    <w:rsid w:val="004D03E6"/>
    <w:rsid w:val="00565697"/>
    <w:rsid w:val="0058018D"/>
    <w:rsid w:val="00623DF2"/>
    <w:rsid w:val="00631BF7"/>
    <w:rsid w:val="0065601B"/>
    <w:rsid w:val="006A692D"/>
    <w:rsid w:val="006E0EF9"/>
    <w:rsid w:val="006E5932"/>
    <w:rsid w:val="00735C50"/>
    <w:rsid w:val="00794D47"/>
    <w:rsid w:val="007A50CB"/>
    <w:rsid w:val="007B0874"/>
    <w:rsid w:val="007B322D"/>
    <w:rsid w:val="007E1661"/>
    <w:rsid w:val="007F4A43"/>
    <w:rsid w:val="00825B2C"/>
    <w:rsid w:val="00853DF6"/>
    <w:rsid w:val="008B595B"/>
    <w:rsid w:val="009067FF"/>
    <w:rsid w:val="009542C5"/>
    <w:rsid w:val="009633A8"/>
    <w:rsid w:val="00981294"/>
    <w:rsid w:val="00992C02"/>
    <w:rsid w:val="009A102E"/>
    <w:rsid w:val="009A5E74"/>
    <w:rsid w:val="009C682D"/>
    <w:rsid w:val="009E0703"/>
    <w:rsid w:val="009F35C1"/>
    <w:rsid w:val="009F4B8B"/>
    <w:rsid w:val="00A478B6"/>
    <w:rsid w:val="00AA5478"/>
    <w:rsid w:val="00AD25DD"/>
    <w:rsid w:val="00B05B13"/>
    <w:rsid w:val="00B56966"/>
    <w:rsid w:val="00B81E32"/>
    <w:rsid w:val="00BB3395"/>
    <w:rsid w:val="00BD2196"/>
    <w:rsid w:val="00BD7782"/>
    <w:rsid w:val="00C772DF"/>
    <w:rsid w:val="00CA6714"/>
    <w:rsid w:val="00CC602C"/>
    <w:rsid w:val="00CD1270"/>
    <w:rsid w:val="00D03082"/>
    <w:rsid w:val="00D61E5F"/>
    <w:rsid w:val="00D91DA6"/>
    <w:rsid w:val="00DC15CA"/>
    <w:rsid w:val="00DE76ED"/>
    <w:rsid w:val="00E06846"/>
    <w:rsid w:val="00E222CA"/>
    <w:rsid w:val="00E26CF5"/>
    <w:rsid w:val="00E27199"/>
    <w:rsid w:val="00E36860"/>
    <w:rsid w:val="00E46443"/>
    <w:rsid w:val="00E73EE3"/>
    <w:rsid w:val="00E8557E"/>
    <w:rsid w:val="00EA05D9"/>
    <w:rsid w:val="00EC24D8"/>
    <w:rsid w:val="00ED0EDC"/>
    <w:rsid w:val="00F115D7"/>
    <w:rsid w:val="00F31BBF"/>
    <w:rsid w:val="00F81D8F"/>
    <w:rsid w:val="00FB1F77"/>
    <w:rsid w:val="00FC5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966"/>
    <w:pPr>
      <w:tabs>
        <w:tab w:val="center" w:pos="4252"/>
        <w:tab w:val="right" w:pos="8504"/>
      </w:tabs>
      <w:snapToGrid w:val="0"/>
    </w:pPr>
  </w:style>
  <w:style w:type="character" w:customStyle="1" w:styleId="a4">
    <w:name w:val="ヘッダー (文字)"/>
    <w:basedOn w:val="a0"/>
    <w:link w:val="a3"/>
    <w:uiPriority w:val="99"/>
    <w:rsid w:val="00B56966"/>
  </w:style>
  <w:style w:type="paragraph" w:styleId="a5">
    <w:name w:val="footer"/>
    <w:basedOn w:val="a"/>
    <w:link w:val="a6"/>
    <w:uiPriority w:val="99"/>
    <w:unhideWhenUsed/>
    <w:rsid w:val="00B56966"/>
    <w:pPr>
      <w:tabs>
        <w:tab w:val="center" w:pos="4252"/>
        <w:tab w:val="right" w:pos="8504"/>
      </w:tabs>
      <w:snapToGrid w:val="0"/>
    </w:pPr>
  </w:style>
  <w:style w:type="character" w:customStyle="1" w:styleId="a6">
    <w:name w:val="フッター (文字)"/>
    <w:basedOn w:val="a0"/>
    <w:link w:val="a5"/>
    <w:uiPriority w:val="99"/>
    <w:rsid w:val="00B56966"/>
  </w:style>
  <w:style w:type="paragraph" w:styleId="a7">
    <w:name w:val="Balloon Text"/>
    <w:basedOn w:val="a"/>
    <w:link w:val="a8"/>
    <w:uiPriority w:val="99"/>
    <w:semiHidden/>
    <w:unhideWhenUsed/>
    <w:rsid w:val="009E0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7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6966"/>
    <w:pPr>
      <w:tabs>
        <w:tab w:val="center" w:pos="4252"/>
        <w:tab w:val="right" w:pos="8504"/>
      </w:tabs>
      <w:snapToGrid w:val="0"/>
    </w:pPr>
  </w:style>
  <w:style w:type="character" w:customStyle="1" w:styleId="a4">
    <w:name w:val="ヘッダー (文字)"/>
    <w:basedOn w:val="a0"/>
    <w:link w:val="a3"/>
    <w:uiPriority w:val="99"/>
    <w:rsid w:val="00B56966"/>
  </w:style>
  <w:style w:type="paragraph" w:styleId="a5">
    <w:name w:val="footer"/>
    <w:basedOn w:val="a"/>
    <w:link w:val="a6"/>
    <w:uiPriority w:val="99"/>
    <w:unhideWhenUsed/>
    <w:rsid w:val="00B56966"/>
    <w:pPr>
      <w:tabs>
        <w:tab w:val="center" w:pos="4252"/>
        <w:tab w:val="right" w:pos="8504"/>
      </w:tabs>
      <w:snapToGrid w:val="0"/>
    </w:pPr>
  </w:style>
  <w:style w:type="character" w:customStyle="1" w:styleId="a6">
    <w:name w:val="フッター (文字)"/>
    <w:basedOn w:val="a0"/>
    <w:link w:val="a5"/>
    <w:uiPriority w:val="99"/>
    <w:rsid w:val="00B56966"/>
  </w:style>
  <w:style w:type="paragraph" w:styleId="a7">
    <w:name w:val="Balloon Text"/>
    <w:basedOn w:val="a"/>
    <w:link w:val="a8"/>
    <w:uiPriority w:val="99"/>
    <w:semiHidden/>
    <w:unhideWhenUsed/>
    <w:rsid w:val="009E0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0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4F062-3F35-49F5-B0D7-9B3D2E35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法務省</dc:creator>
  <cp:lastModifiedBy>maintenance</cp:lastModifiedBy>
  <cp:revision>2</cp:revision>
  <cp:lastPrinted>2017-10-11T00:25:00Z</cp:lastPrinted>
  <dcterms:created xsi:type="dcterms:W3CDTF">2018-12-22T04:53:00Z</dcterms:created>
  <dcterms:modified xsi:type="dcterms:W3CDTF">2018-12-22T04:53:00Z</dcterms:modified>
</cp:coreProperties>
</file>