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E3" w:rsidRDefault="00AA7508" w:rsidP="00AA7508">
      <w:pPr>
        <w:spacing w:after="0"/>
        <w:ind w:left="0"/>
        <w:jc w:val="left"/>
        <w:rPr>
          <w:sz w:val="24"/>
          <w:szCs w:val="24"/>
        </w:rPr>
      </w:pPr>
      <w:r>
        <w:rPr>
          <w:rFonts w:hint="eastAsia"/>
          <w:sz w:val="24"/>
          <w:szCs w:val="24"/>
        </w:rPr>
        <w:t>別紙第６号</w:t>
      </w:r>
      <w:r w:rsidR="000045E8">
        <w:rPr>
          <w:rFonts w:hint="eastAsia"/>
          <w:sz w:val="24"/>
          <w:szCs w:val="24"/>
        </w:rPr>
        <w:t>書</w:t>
      </w:r>
      <w:bookmarkStart w:id="0" w:name="_GoBack"/>
      <w:bookmarkEnd w:id="0"/>
      <w:r>
        <w:rPr>
          <w:rFonts w:hint="eastAsia"/>
          <w:sz w:val="24"/>
          <w:szCs w:val="24"/>
        </w:rPr>
        <w:t>式</w:t>
      </w:r>
      <w:r w:rsidR="000A15EC" w:rsidRPr="00AA7508">
        <w:rPr>
          <w:sz w:val="24"/>
          <w:szCs w:val="24"/>
        </w:rPr>
        <w:t>〔第</w:t>
      </w:r>
      <w:r>
        <w:rPr>
          <w:rFonts w:hint="eastAsia"/>
          <w:sz w:val="24"/>
          <w:szCs w:val="24"/>
        </w:rPr>
        <w:t>３４</w:t>
      </w:r>
      <w:r w:rsidR="000A15EC" w:rsidRPr="00AA7508">
        <w:rPr>
          <w:sz w:val="24"/>
          <w:szCs w:val="24"/>
        </w:rPr>
        <w:t>条〕</w:t>
      </w:r>
    </w:p>
    <w:p w:rsidR="00AA7508" w:rsidRPr="00AA7508" w:rsidRDefault="00AA7508" w:rsidP="00AA7508">
      <w:pPr>
        <w:spacing w:after="0"/>
        <w:ind w:left="0"/>
        <w:jc w:val="left"/>
        <w:rPr>
          <w:sz w:val="24"/>
          <w:szCs w:val="24"/>
        </w:rPr>
      </w:pPr>
    </w:p>
    <w:p w:rsidR="007504E3" w:rsidRDefault="00AA7508" w:rsidP="00AA7508">
      <w:pPr>
        <w:spacing w:after="0"/>
        <w:ind w:left="0" w:firstLine="0"/>
        <w:jc w:val="center"/>
        <w:rPr>
          <w:sz w:val="24"/>
          <w:szCs w:val="24"/>
        </w:rPr>
      </w:pPr>
      <w:r>
        <w:rPr>
          <w:rFonts w:hint="eastAsia"/>
          <w:sz w:val="24"/>
          <w:szCs w:val="24"/>
        </w:rPr>
        <w:t>履行延期申請書</w:t>
      </w:r>
    </w:p>
    <w:p w:rsidR="00AA7508" w:rsidRPr="00AA7508" w:rsidRDefault="00AA7508" w:rsidP="00AA7508">
      <w:pPr>
        <w:spacing w:after="0"/>
        <w:ind w:left="0" w:firstLine="0"/>
        <w:jc w:val="center"/>
        <w:rPr>
          <w:sz w:val="24"/>
          <w:szCs w:val="24"/>
        </w:rPr>
      </w:pPr>
    </w:p>
    <w:p w:rsidR="00541BFC" w:rsidRDefault="00AA7508" w:rsidP="00541BFC">
      <w:pPr>
        <w:wordWrap w:val="0"/>
        <w:snapToGrid w:val="0"/>
        <w:spacing w:after="0" w:line="240" w:lineRule="auto"/>
        <w:ind w:left="0" w:firstLine="0"/>
        <w:jc w:val="right"/>
        <w:rPr>
          <w:sz w:val="24"/>
          <w:szCs w:val="24"/>
        </w:rPr>
      </w:pPr>
      <w:r>
        <w:rPr>
          <w:rFonts w:hint="eastAsia"/>
          <w:sz w:val="24"/>
          <w:szCs w:val="24"/>
        </w:rPr>
        <w:t>令和２</w:t>
      </w:r>
      <w:r w:rsidR="000A15EC" w:rsidRPr="00AA7508">
        <w:rPr>
          <w:sz w:val="24"/>
          <w:szCs w:val="24"/>
        </w:rPr>
        <w:t xml:space="preserve">年 </w:t>
      </w:r>
      <w:r>
        <w:rPr>
          <w:rFonts w:hint="eastAsia"/>
          <w:sz w:val="24"/>
          <w:szCs w:val="24"/>
        </w:rPr>
        <w:t xml:space="preserve">　</w:t>
      </w:r>
      <w:r w:rsidR="000A15EC" w:rsidRPr="00AA7508">
        <w:rPr>
          <w:sz w:val="24"/>
          <w:szCs w:val="24"/>
        </w:rPr>
        <w:t>月</w:t>
      </w:r>
      <w:r>
        <w:rPr>
          <w:rFonts w:hint="eastAsia"/>
          <w:sz w:val="24"/>
          <w:szCs w:val="24"/>
        </w:rPr>
        <w:t xml:space="preserve">　</w:t>
      </w:r>
      <w:r w:rsidR="000A15EC" w:rsidRPr="00AA7508">
        <w:rPr>
          <w:sz w:val="24"/>
          <w:szCs w:val="24"/>
        </w:rPr>
        <w:t xml:space="preserve"> 日</w:t>
      </w:r>
      <w:r>
        <w:rPr>
          <w:rFonts w:hint="eastAsia"/>
          <w:sz w:val="24"/>
          <w:szCs w:val="24"/>
        </w:rPr>
        <w:t xml:space="preserve">　　</w:t>
      </w:r>
    </w:p>
    <w:p w:rsidR="007504E3" w:rsidRPr="005C06E6" w:rsidRDefault="00541BFC" w:rsidP="00541BFC">
      <w:pPr>
        <w:snapToGrid w:val="0"/>
        <w:spacing w:after="0" w:line="240" w:lineRule="auto"/>
        <w:ind w:left="0" w:firstLine="0"/>
        <w:jc w:val="left"/>
        <w:rPr>
          <w:color w:val="FF0000"/>
          <w:sz w:val="24"/>
          <w:szCs w:val="24"/>
        </w:rPr>
      </w:pPr>
      <w:r w:rsidRPr="005C06E6">
        <w:rPr>
          <w:rFonts w:hint="eastAsia"/>
          <w:color w:val="FF0000"/>
          <w:sz w:val="24"/>
          <w:szCs w:val="24"/>
        </w:rPr>
        <w:t>（</w:t>
      </w:r>
      <w:r w:rsidR="000A15EC" w:rsidRPr="005C06E6">
        <w:rPr>
          <w:color w:val="FF0000"/>
          <w:sz w:val="24"/>
          <w:szCs w:val="24"/>
        </w:rPr>
        <w:t>歳入徴収官等)</w:t>
      </w:r>
    </w:p>
    <w:p w:rsidR="00541BFC" w:rsidRDefault="00541BFC" w:rsidP="00541BFC">
      <w:pPr>
        <w:spacing w:after="0"/>
        <w:ind w:left="0" w:firstLineChars="100" w:firstLine="249"/>
        <w:rPr>
          <w:sz w:val="24"/>
          <w:szCs w:val="24"/>
        </w:rPr>
      </w:pPr>
      <w:r w:rsidRPr="005C06E6">
        <w:rPr>
          <w:rFonts w:hint="eastAsia"/>
          <w:color w:val="FF0000"/>
          <w:sz w:val="24"/>
          <w:szCs w:val="24"/>
        </w:rPr>
        <w:t>（</w:t>
      </w:r>
      <w:r w:rsidR="000A15EC" w:rsidRPr="005C06E6">
        <w:rPr>
          <w:color w:val="FF0000"/>
          <w:sz w:val="24"/>
          <w:szCs w:val="24"/>
        </w:rPr>
        <w:t>官職氏名</w:t>
      </w:r>
      <w:r w:rsidR="00AA7508" w:rsidRPr="005C06E6">
        <w:rPr>
          <w:rFonts w:hint="eastAsia"/>
          <w:color w:val="FF0000"/>
          <w:sz w:val="24"/>
          <w:szCs w:val="24"/>
        </w:rPr>
        <w:t>)</w:t>
      </w:r>
      <w:r w:rsidR="00AA7508">
        <w:rPr>
          <w:rFonts w:hint="eastAsia"/>
          <w:sz w:val="24"/>
          <w:szCs w:val="24"/>
        </w:rPr>
        <w:t xml:space="preserve">　</w:t>
      </w:r>
      <w:r w:rsidR="000A15EC" w:rsidRPr="00AA7508">
        <w:rPr>
          <w:sz w:val="24"/>
          <w:szCs w:val="24"/>
        </w:rPr>
        <w:t>殿</w:t>
      </w:r>
    </w:p>
    <w:p w:rsidR="007504E3" w:rsidRPr="00AA7508" w:rsidRDefault="00AA7508" w:rsidP="005C06E6">
      <w:pPr>
        <w:spacing w:after="0"/>
        <w:ind w:left="9" w:firstLineChars="1400" w:firstLine="3484"/>
        <w:rPr>
          <w:sz w:val="24"/>
          <w:szCs w:val="24"/>
        </w:rPr>
      </w:pPr>
      <w:r>
        <w:rPr>
          <w:rFonts w:hint="eastAsia"/>
          <w:noProof/>
          <w:sz w:val="24"/>
          <w:szCs w:val="24"/>
        </w:rPr>
        <w:t>（</w:t>
      </w:r>
      <w:r w:rsidR="000A15EC" w:rsidRPr="00AA7508">
        <w:rPr>
          <w:sz w:val="24"/>
          <w:szCs w:val="24"/>
        </w:rPr>
        <w:t>債務者の住所)</w:t>
      </w:r>
    </w:p>
    <w:p w:rsidR="00541BFC" w:rsidRDefault="00AA7508" w:rsidP="005C06E6">
      <w:pPr>
        <w:spacing w:after="0"/>
        <w:ind w:left="0" w:firstLineChars="1500" w:firstLine="3732"/>
        <w:jc w:val="left"/>
        <w:rPr>
          <w:sz w:val="24"/>
          <w:szCs w:val="24"/>
        </w:rPr>
      </w:pPr>
      <w:r>
        <w:rPr>
          <w:rFonts w:hint="eastAsia"/>
          <w:noProof/>
          <w:sz w:val="24"/>
          <w:szCs w:val="24"/>
        </w:rPr>
        <w:t>（</w:t>
      </w:r>
      <w:r>
        <w:rPr>
          <w:sz w:val="24"/>
          <w:szCs w:val="24"/>
        </w:rPr>
        <w:t>氏名又</w:t>
      </w:r>
      <w:r>
        <w:rPr>
          <w:rFonts w:hint="eastAsia"/>
          <w:sz w:val="24"/>
          <w:szCs w:val="24"/>
        </w:rPr>
        <w:t>は</w:t>
      </w:r>
      <w:r w:rsidR="000A15EC" w:rsidRPr="00AA7508">
        <w:rPr>
          <w:sz w:val="24"/>
          <w:szCs w:val="24"/>
        </w:rPr>
        <w:t>名称</w:t>
      </w:r>
      <w:r w:rsidR="005C06E6">
        <w:rPr>
          <w:rFonts w:hint="eastAsia"/>
          <w:sz w:val="24"/>
          <w:szCs w:val="24"/>
        </w:rPr>
        <w:t xml:space="preserve">　</w:t>
      </w:r>
      <w:r w:rsidR="005C06E6">
        <w:rPr>
          <w:sz w:val="24"/>
          <w:szCs w:val="24"/>
        </w:rPr>
        <w:fldChar w:fldCharType="begin"/>
      </w:r>
      <w:r w:rsidR="005C06E6">
        <w:rPr>
          <w:sz w:val="24"/>
          <w:szCs w:val="24"/>
        </w:rPr>
        <w:instrText xml:space="preserve"> </w:instrText>
      </w:r>
      <w:r w:rsidR="005C06E6">
        <w:rPr>
          <w:rFonts w:hint="eastAsia"/>
          <w:sz w:val="24"/>
          <w:szCs w:val="24"/>
        </w:rPr>
        <w:instrText>eq \o\ac(○,</w:instrText>
      </w:r>
      <w:r w:rsidR="005C06E6" w:rsidRPr="005C06E6">
        <w:rPr>
          <w:rFonts w:hint="eastAsia"/>
          <w:position w:val="2"/>
          <w:sz w:val="16"/>
          <w:szCs w:val="24"/>
        </w:rPr>
        <w:instrText>印</w:instrText>
      </w:r>
      <w:r w:rsidR="005C06E6">
        <w:rPr>
          <w:rFonts w:hint="eastAsia"/>
          <w:sz w:val="24"/>
          <w:szCs w:val="24"/>
        </w:rPr>
        <w:instrText>)</w:instrText>
      </w:r>
      <w:r w:rsidR="005C06E6">
        <w:rPr>
          <w:sz w:val="24"/>
          <w:szCs w:val="24"/>
        </w:rPr>
        <w:fldChar w:fldCharType="end"/>
      </w:r>
      <w:r w:rsidR="005C06E6">
        <w:rPr>
          <w:rFonts w:hint="eastAsia"/>
          <w:sz w:val="24"/>
          <w:szCs w:val="24"/>
        </w:rPr>
        <w:t>）</w:t>
      </w:r>
    </w:p>
    <w:p w:rsidR="00541BFC" w:rsidRDefault="00541BFC" w:rsidP="00541BFC">
      <w:pPr>
        <w:spacing w:after="0"/>
        <w:ind w:left="0" w:firstLineChars="1100" w:firstLine="2737"/>
        <w:jc w:val="left"/>
        <w:rPr>
          <w:sz w:val="24"/>
          <w:szCs w:val="24"/>
        </w:rPr>
      </w:pPr>
    </w:p>
    <w:p w:rsidR="007504E3" w:rsidRDefault="000A15EC" w:rsidP="00541BFC">
      <w:pPr>
        <w:spacing w:after="0"/>
        <w:ind w:left="0" w:firstLineChars="100" w:firstLine="249"/>
        <w:jc w:val="left"/>
        <w:rPr>
          <w:sz w:val="24"/>
          <w:szCs w:val="24"/>
        </w:rPr>
      </w:pPr>
      <w:r w:rsidRPr="00AA7508">
        <w:rPr>
          <w:sz w:val="24"/>
          <w:szCs w:val="24"/>
        </w:rPr>
        <w:t>下記の債務について</w:t>
      </w:r>
      <w:r w:rsidR="00541BFC">
        <w:rPr>
          <w:rFonts w:hint="eastAsia"/>
          <w:sz w:val="24"/>
          <w:szCs w:val="24"/>
        </w:rPr>
        <w:t>，</w:t>
      </w:r>
      <w:r w:rsidRPr="00AA7508">
        <w:rPr>
          <w:sz w:val="24"/>
          <w:szCs w:val="24"/>
        </w:rPr>
        <w:t>下記の条件により履行期限を延長して下</w:t>
      </w:r>
      <w:r w:rsidR="00541BFC">
        <w:rPr>
          <w:rFonts w:hint="eastAsia"/>
          <w:sz w:val="24"/>
          <w:szCs w:val="24"/>
        </w:rPr>
        <w:t>さ</w:t>
      </w:r>
      <w:r w:rsidRPr="00AA7508">
        <w:rPr>
          <w:sz w:val="24"/>
          <w:szCs w:val="24"/>
        </w:rPr>
        <w:t>い。</w:t>
      </w:r>
    </w:p>
    <w:p w:rsidR="00541BFC" w:rsidRPr="00AA7508" w:rsidRDefault="00541BFC" w:rsidP="00541BFC">
      <w:pPr>
        <w:spacing w:after="0"/>
        <w:ind w:left="0" w:firstLineChars="100" w:firstLine="249"/>
        <w:jc w:val="center"/>
        <w:rPr>
          <w:sz w:val="24"/>
          <w:szCs w:val="24"/>
        </w:rPr>
      </w:pPr>
      <w:r>
        <w:rPr>
          <w:rFonts w:hint="eastAsia"/>
          <w:sz w:val="24"/>
          <w:szCs w:val="24"/>
        </w:rPr>
        <w:t>記</w:t>
      </w:r>
    </w:p>
    <w:p w:rsidR="00541BFC" w:rsidRPr="00541BFC" w:rsidRDefault="00541BFC" w:rsidP="00541BFC">
      <w:pPr>
        <w:spacing w:after="0"/>
        <w:ind w:left="0" w:firstLine="0"/>
        <w:jc w:val="left"/>
        <w:rPr>
          <w:sz w:val="24"/>
          <w:szCs w:val="24"/>
        </w:rPr>
      </w:pPr>
      <w:r>
        <w:rPr>
          <w:rFonts w:hint="eastAsia"/>
          <w:sz w:val="24"/>
          <w:szCs w:val="24"/>
        </w:rPr>
        <w:t xml:space="preserve">１　</w:t>
      </w:r>
      <w:r w:rsidR="000A15EC" w:rsidRPr="00AA7508">
        <w:rPr>
          <w:sz w:val="24"/>
          <w:szCs w:val="24"/>
        </w:rPr>
        <w:t>債</w:t>
      </w:r>
      <w:r w:rsidR="000A15EC" w:rsidRPr="00541BFC">
        <w:rPr>
          <w:sz w:val="24"/>
          <w:szCs w:val="24"/>
        </w:rPr>
        <w:t>務の概要</w:t>
      </w:r>
    </w:p>
    <w:p w:rsidR="00541BFC" w:rsidRDefault="00541BFC" w:rsidP="00684EDB">
      <w:pPr>
        <w:spacing w:after="0"/>
        <w:ind w:left="8" w:firstLineChars="100" w:firstLine="249"/>
        <w:jc w:val="left"/>
        <w:rPr>
          <w:sz w:val="24"/>
          <w:szCs w:val="24"/>
        </w:rPr>
      </w:pPr>
      <w:r>
        <w:rPr>
          <w:sz w:val="24"/>
          <w:szCs w:val="24"/>
        </w:rPr>
        <w:t xml:space="preserve">(1) </w:t>
      </w:r>
      <w:r w:rsidRPr="00541BFC">
        <w:rPr>
          <w:rFonts w:hint="eastAsia"/>
          <w:sz w:val="24"/>
          <w:szCs w:val="24"/>
        </w:rPr>
        <w:t>債務</w:t>
      </w:r>
      <w:r w:rsidR="000A15EC" w:rsidRPr="00541BFC">
        <w:rPr>
          <w:sz w:val="24"/>
          <w:szCs w:val="24"/>
        </w:rPr>
        <w:t>者の住所</w:t>
      </w:r>
      <w:r w:rsidRPr="00541BFC">
        <w:rPr>
          <w:rFonts w:hint="eastAsia"/>
          <w:sz w:val="24"/>
          <w:szCs w:val="24"/>
        </w:rPr>
        <w:t>，</w:t>
      </w:r>
      <w:r w:rsidR="000A15EC" w:rsidRPr="00541BFC">
        <w:rPr>
          <w:sz w:val="24"/>
          <w:szCs w:val="24"/>
        </w:rPr>
        <w:t>氏名又は名称及び職業又は業務</w:t>
      </w:r>
    </w:p>
    <w:p w:rsidR="00AB239C" w:rsidRPr="00541BFC" w:rsidRDefault="00684EDB" w:rsidP="00684EDB">
      <w:pPr>
        <w:spacing w:after="0"/>
        <w:ind w:left="7" w:hangingChars="3" w:hanging="7"/>
        <w:jc w:val="left"/>
        <w:rPr>
          <w:sz w:val="24"/>
          <w:szCs w:val="24"/>
        </w:rPr>
      </w:pPr>
      <w:r>
        <w:rPr>
          <w:rFonts w:hint="eastAsia"/>
          <w:sz w:val="24"/>
          <w:szCs w:val="24"/>
        </w:rPr>
        <w:t xml:space="preserve">　　　</w:t>
      </w:r>
    </w:p>
    <w:p w:rsidR="00541BFC" w:rsidRDefault="00541BFC" w:rsidP="00684EDB">
      <w:pPr>
        <w:spacing w:after="0"/>
        <w:ind w:left="8" w:firstLineChars="100" w:firstLine="249"/>
        <w:jc w:val="left"/>
        <w:rPr>
          <w:sz w:val="24"/>
          <w:szCs w:val="24"/>
        </w:rPr>
      </w:pPr>
      <w:r w:rsidRPr="00541BFC">
        <w:rPr>
          <w:rFonts w:hint="eastAsia"/>
          <w:sz w:val="24"/>
          <w:szCs w:val="24"/>
        </w:rPr>
        <w:t>(</w:t>
      </w:r>
      <w:r w:rsidRPr="00541BFC">
        <w:rPr>
          <w:sz w:val="24"/>
          <w:szCs w:val="24"/>
        </w:rPr>
        <w:t>2</w:t>
      </w:r>
      <w:r w:rsidRPr="00541BFC">
        <w:rPr>
          <w:rFonts w:hint="eastAsia"/>
          <w:sz w:val="24"/>
          <w:szCs w:val="24"/>
        </w:rPr>
        <w:t>)</w:t>
      </w:r>
      <w:r>
        <w:rPr>
          <w:rFonts w:hint="eastAsia"/>
          <w:sz w:val="24"/>
          <w:szCs w:val="24"/>
        </w:rPr>
        <w:t xml:space="preserve"> 元</w:t>
      </w:r>
      <w:r w:rsidR="000A15EC" w:rsidRPr="00541BFC">
        <w:rPr>
          <w:sz w:val="24"/>
          <w:szCs w:val="24"/>
        </w:rPr>
        <w:t>本債務</w:t>
      </w:r>
      <w:r w:rsidR="00AB239C">
        <w:rPr>
          <w:rFonts w:hint="eastAsia"/>
          <w:sz w:val="24"/>
          <w:szCs w:val="24"/>
        </w:rPr>
        <w:t>金</w:t>
      </w:r>
      <w:r w:rsidR="000A15EC" w:rsidRPr="00541BFC">
        <w:rPr>
          <w:sz w:val="24"/>
          <w:szCs w:val="24"/>
        </w:rPr>
        <w:t>額</w:t>
      </w:r>
    </w:p>
    <w:p w:rsidR="00AB239C" w:rsidRDefault="00684EDB" w:rsidP="00684EDB">
      <w:pPr>
        <w:spacing w:after="0"/>
        <w:ind w:left="7" w:hangingChars="3" w:hanging="7"/>
        <w:jc w:val="left"/>
        <w:rPr>
          <w:sz w:val="24"/>
          <w:szCs w:val="24"/>
        </w:rPr>
      </w:pPr>
      <w:r>
        <w:rPr>
          <w:rFonts w:hint="eastAsia"/>
          <w:sz w:val="24"/>
          <w:szCs w:val="24"/>
        </w:rPr>
        <w:t xml:space="preserve">　　　</w:t>
      </w:r>
    </w:p>
    <w:p w:rsidR="007504E3" w:rsidRDefault="00541BFC" w:rsidP="00684EDB">
      <w:pPr>
        <w:spacing w:after="0"/>
        <w:ind w:leftChars="130" w:left="536" w:hangingChars="117" w:hanging="291"/>
        <w:jc w:val="left"/>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履行</w:t>
      </w:r>
      <w:r w:rsidR="000A15EC" w:rsidRPr="00541BFC">
        <w:rPr>
          <w:sz w:val="24"/>
          <w:szCs w:val="24"/>
        </w:rPr>
        <w:t>延期</w:t>
      </w:r>
      <w:r>
        <w:rPr>
          <w:sz w:val="24"/>
          <w:szCs w:val="24"/>
        </w:rPr>
        <w:t>の特約等の承認のある日までに附されている</w:t>
      </w:r>
      <w:r>
        <w:rPr>
          <w:rFonts w:hint="eastAsia"/>
          <w:sz w:val="24"/>
          <w:szCs w:val="24"/>
        </w:rPr>
        <w:t>利息，</w:t>
      </w:r>
      <w:r w:rsidR="000A15EC" w:rsidRPr="00AA7508">
        <w:rPr>
          <w:sz w:val="24"/>
          <w:szCs w:val="24"/>
        </w:rPr>
        <w:t>延滞</w:t>
      </w:r>
      <w:r w:rsidR="00AB239C">
        <w:rPr>
          <w:rFonts w:hint="eastAsia"/>
          <w:sz w:val="24"/>
          <w:szCs w:val="24"/>
        </w:rPr>
        <w:t>金</w:t>
      </w:r>
      <w:r w:rsidR="000A15EC" w:rsidRPr="00AA7508">
        <w:rPr>
          <w:sz w:val="24"/>
          <w:szCs w:val="24"/>
        </w:rPr>
        <w:t>又は加算</w:t>
      </w:r>
      <w:r>
        <w:rPr>
          <w:rFonts w:hint="eastAsia"/>
          <w:sz w:val="24"/>
          <w:szCs w:val="24"/>
        </w:rPr>
        <w:t>金</w:t>
      </w:r>
    </w:p>
    <w:p w:rsidR="00AB239C" w:rsidRDefault="00684EDB" w:rsidP="00684EDB">
      <w:pPr>
        <w:spacing w:after="0"/>
        <w:ind w:left="0" w:firstLine="0"/>
        <w:jc w:val="left"/>
        <w:rPr>
          <w:sz w:val="24"/>
          <w:szCs w:val="24"/>
        </w:rPr>
      </w:pPr>
      <w:r>
        <w:rPr>
          <w:rFonts w:hint="eastAsia"/>
          <w:sz w:val="24"/>
          <w:szCs w:val="24"/>
        </w:rPr>
        <w:t xml:space="preserve">　　　</w:t>
      </w:r>
    </w:p>
    <w:p w:rsidR="00541BFC" w:rsidRDefault="00541BFC" w:rsidP="00684EDB">
      <w:pPr>
        <w:spacing w:after="0"/>
        <w:ind w:left="0" w:firstLineChars="100" w:firstLine="249"/>
        <w:jc w:val="left"/>
        <w:rPr>
          <w:sz w:val="24"/>
          <w:szCs w:val="24"/>
        </w:rPr>
      </w:pPr>
      <w:r>
        <w:rPr>
          <w:sz w:val="24"/>
          <w:szCs w:val="24"/>
        </w:rPr>
        <w:t>(4) 債務の</w:t>
      </w:r>
      <w:r>
        <w:rPr>
          <w:rFonts w:hint="eastAsia"/>
          <w:sz w:val="24"/>
          <w:szCs w:val="24"/>
        </w:rPr>
        <w:t>発生原因</w:t>
      </w:r>
    </w:p>
    <w:p w:rsidR="00AB239C" w:rsidRDefault="00684EDB" w:rsidP="00684EDB">
      <w:pPr>
        <w:spacing w:after="0"/>
        <w:ind w:left="0" w:firstLine="0"/>
        <w:jc w:val="left"/>
        <w:rPr>
          <w:sz w:val="24"/>
          <w:szCs w:val="24"/>
        </w:rPr>
      </w:pPr>
      <w:r>
        <w:rPr>
          <w:rFonts w:hint="eastAsia"/>
          <w:sz w:val="24"/>
          <w:szCs w:val="24"/>
        </w:rPr>
        <w:t xml:space="preserve">　　　</w:t>
      </w:r>
    </w:p>
    <w:p w:rsidR="007504E3" w:rsidRDefault="00541BFC" w:rsidP="00541BFC">
      <w:pPr>
        <w:spacing w:after="0"/>
        <w:ind w:left="0" w:firstLine="0"/>
        <w:jc w:val="left"/>
        <w:rPr>
          <w:sz w:val="24"/>
          <w:szCs w:val="24"/>
        </w:rPr>
      </w:pPr>
      <w:r>
        <w:rPr>
          <w:rFonts w:hint="eastAsia"/>
          <w:sz w:val="24"/>
          <w:szCs w:val="24"/>
        </w:rPr>
        <w:t>２　履行</w:t>
      </w:r>
      <w:r w:rsidR="000A15EC" w:rsidRPr="00AA7508">
        <w:rPr>
          <w:sz w:val="24"/>
          <w:szCs w:val="24"/>
        </w:rPr>
        <w:t>期限を延期しなければならない理由</w:t>
      </w:r>
    </w:p>
    <w:p w:rsidR="00AB239C" w:rsidRDefault="00AB239C" w:rsidP="00AB239C">
      <w:pPr>
        <w:spacing w:after="0"/>
        <w:ind w:left="0" w:firstLine="0"/>
        <w:jc w:val="left"/>
        <w:rPr>
          <w:sz w:val="24"/>
          <w:szCs w:val="24"/>
        </w:rPr>
      </w:pPr>
      <w:r>
        <w:rPr>
          <w:rFonts w:hint="eastAsia"/>
          <w:sz w:val="24"/>
          <w:szCs w:val="24"/>
        </w:rPr>
        <w:t xml:space="preserve">　　</w:t>
      </w:r>
    </w:p>
    <w:p w:rsidR="00AB239C" w:rsidRDefault="00AB239C" w:rsidP="00AB239C">
      <w:pPr>
        <w:spacing w:after="0"/>
        <w:ind w:left="0" w:firstLine="0"/>
        <w:jc w:val="left"/>
        <w:rPr>
          <w:sz w:val="24"/>
          <w:szCs w:val="24"/>
        </w:rPr>
      </w:pPr>
      <w:r>
        <w:rPr>
          <w:rFonts w:hint="eastAsia"/>
          <w:sz w:val="24"/>
          <w:szCs w:val="24"/>
        </w:rPr>
        <w:t>３　履行</w:t>
      </w:r>
      <w:r w:rsidR="000A15EC" w:rsidRPr="00AA7508">
        <w:rPr>
          <w:sz w:val="24"/>
          <w:szCs w:val="24"/>
        </w:rPr>
        <w:t>された後における履行期限</w:t>
      </w:r>
      <w:r>
        <w:rPr>
          <w:rFonts w:hint="eastAsia"/>
          <w:sz w:val="24"/>
          <w:szCs w:val="24"/>
        </w:rPr>
        <w:t>，</w:t>
      </w:r>
      <w:r w:rsidR="000A15EC" w:rsidRPr="00AA7508">
        <w:rPr>
          <w:sz w:val="24"/>
          <w:szCs w:val="24"/>
        </w:rPr>
        <w:t>延納利息及び延滞</w:t>
      </w:r>
      <w:r>
        <w:rPr>
          <w:rFonts w:hint="eastAsia"/>
          <w:sz w:val="24"/>
          <w:szCs w:val="24"/>
        </w:rPr>
        <w:t>金</w:t>
      </w:r>
    </w:p>
    <w:p w:rsidR="00AB239C" w:rsidRDefault="00AB239C" w:rsidP="00684EDB">
      <w:pPr>
        <w:spacing w:after="0"/>
        <w:ind w:left="8" w:firstLineChars="100" w:firstLine="249"/>
        <w:jc w:val="left"/>
        <w:rPr>
          <w:sz w:val="24"/>
          <w:szCs w:val="24"/>
        </w:rPr>
      </w:pPr>
      <w:r>
        <w:rPr>
          <w:sz w:val="24"/>
          <w:szCs w:val="24"/>
        </w:rPr>
        <w:t>(1</w:t>
      </w:r>
      <w:r w:rsidR="00684EDB">
        <w:rPr>
          <w:rFonts w:hint="eastAsia"/>
          <w:sz w:val="24"/>
          <w:szCs w:val="24"/>
        </w:rPr>
        <w:t xml:space="preserve">) </w:t>
      </w:r>
      <w:r w:rsidR="000A15EC" w:rsidRPr="00AA7508">
        <w:rPr>
          <w:sz w:val="24"/>
          <w:szCs w:val="24"/>
        </w:rPr>
        <w:t>履行期限</w:t>
      </w:r>
      <w:r>
        <w:rPr>
          <w:rFonts w:hint="eastAsia"/>
          <w:sz w:val="24"/>
          <w:szCs w:val="24"/>
        </w:rPr>
        <w:t>，履行期限</w:t>
      </w:r>
      <w:r w:rsidR="000A15EC" w:rsidRPr="00AA7508">
        <w:rPr>
          <w:sz w:val="24"/>
          <w:szCs w:val="24"/>
        </w:rPr>
        <w:t>ごとに履行す</w:t>
      </w:r>
      <w:r>
        <w:rPr>
          <w:rFonts w:hint="eastAsia"/>
          <w:sz w:val="24"/>
          <w:szCs w:val="24"/>
        </w:rPr>
        <w:t>べ</w:t>
      </w:r>
      <w:r w:rsidR="000A15EC" w:rsidRPr="00AA7508">
        <w:rPr>
          <w:sz w:val="24"/>
          <w:szCs w:val="24"/>
        </w:rPr>
        <w:t>き</w:t>
      </w:r>
      <w:r>
        <w:rPr>
          <w:rFonts w:hint="eastAsia"/>
          <w:sz w:val="24"/>
          <w:szCs w:val="24"/>
        </w:rPr>
        <w:t>金額</w:t>
      </w:r>
    </w:p>
    <w:p w:rsidR="00AB239C" w:rsidRPr="005C06E6" w:rsidRDefault="000A15EC" w:rsidP="00684EDB">
      <w:pPr>
        <w:spacing w:after="0"/>
        <w:ind w:left="8" w:firstLineChars="400" w:firstLine="995"/>
        <w:jc w:val="left"/>
        <w:rPr>
          <w:color w:val="FF0000"/>
          <w:sz w:val="24"/>
          <w:szCs w:val="24"/>
        </w:rPr>
      </w:pPr>
      <w:r w:rsidRPr="005C06E6">
        <w:rPr>
          <w:color w:val="FF0000"/>
          <w:sz w:val="24"/>
          <w:szCs w:val="24"/>
        </w:rPr>
        <w:t>年</w:t>
      </w:r>
      <w:r w:rsidR="00AB239C" w:rsidRPr="005C06E6">
        <w:rPr>
          <w:rFonts w:hint="eastAsia"/>
          <w:color w:val="FF0000"/>
          <w:sz w:val="24"/>
          <w:szCs w:val="24"/>
        </w:rPr>
        <w:t xml:space="preserve">　</w:t>
      </w:r>
      <w:r w:rsidRPr="005C06E6">
        <w:rPr>
          <w:color w:val="FF0000"/>
          <w:sz w:val="24"/>
          <w:szCs w:val="24"/>
        </w:rPr>
        <w:t>月</w:t>
      </w:r>
      <w:r w:rsidR="00AB239C" w:rsidRPr="005C06E6">
        <w:rPr>
          <w:rFonts w:hint="eastAsia"/>
          <w:color w:val="FF0000"/>
          <w:sz w:val="24"/>
          <w:szCs w:val="24"/>
        </w:rPr>
        <w:t xml:space="preserve">　</w:t>
      </w:r>
      <w:r w:rsidRPr="005C06E6">
        <w:rPr>
          <w:color w:val="FF0000"/>
          <w:sz w:val="24"/>
          <w:szCs w:val="24"/>
        </w:rPr>
        <w:t>日</w:t>
      </w:r>
      <w:r w:rsidR="00AB239C" w:rsidRPr="005C06E6">
        <w:rPr>
          <w:rFonts w:hint="eastAsia"/>
          <w:color w:val="FF0000"/>
          <w:sz w:val="24"/>
          <w:szCs w:val="24"/>
        </w:rPr>
        <w:t xml:space="preserve">，　　　　</w:t>
      </w:r>
      <w:r w:rsidRPr="005C06E6">
        <w:rPr>
          <w:color w:val="FF0000"/>
          <w:sz w:val="24"/>
          <w:szCs w:val="24"/>
        </w:rPr>
        <w:t>円</w:t>
      </w:r>
    </w:p>
    <w:p w:rsidR="007504E3" w:rsidRPr="005C06E6" w:rsidRDefault="000A15EC" w:rsidP="00684EDB">
      <w:pPr>
        <w:spacing w:after="0"/>
        <w:ind w:left="8" w:firstLineChars="400" w:firstLine="995"/>
        <w:jc w:val="left"/>
        <w:rPr>
          <w:color w:val="FF0000"/>
          <w:sz w:val="24"/>
          <w:szCs w:val="24"/>
        </w:rPr>
      </w:pPr>
      <w:r w:rsidRPr="005C06E6">
        <w:rPr>
          <w:color w:val="FF0000"/>
          <w:sz w:val="24"/>
          <w:szCs w:val="24"/>
        </w:rPr>
        <w:t>年</w:t>
      </w:r>
      <w:r w:rsidR="00AB239C" w:rsidRPr="005C06E6">
        <w:rPr>
          <w:rFonts w:hint="eastAsia"/>
          <w:color w:val="FF0000"/>
          <w:sz w:val="24"/>
          <w:szCs w:val="24"/>
        </w:rPr>
        <w:t xml:space="preserve">　</w:t>
      </w:r>
      <w:r w:rsidRPr="005C06E6">
        <w:rPr>
          <w:color w:val="FF0000"/>
          <w:sz w:val="24"/>
          <w:szCs w:val="24"/>
        </w:rPr>
        <w:t>月</w:t>
      </w:r>
      <w:r w:rsidR="00AB239C" w:rsidRPr="005C06E6">
        <w:rPr>
          <w:rFonts w:hint="eastAsia"/>
          <w:color w:val="FF0000"/>
          <w:sz w:val="24"/>
          <w:szCs w:val="24"/>
        </w:rPr>
        <w:t xml:space="preserve">　</w:t>
      </w:r>
      <w:r w:rsidRPr="005C06E6">
        <w:rPr>
          <w:color w:val="FF0000"/>
          <w:sz w:val="24"/>
          <w:szCs w:val="24"/>
        </w:rPr>
        <w:t>日</w:t>
      </w:r>
      <w:r w:rsidR="00AB239C" w:rsidRPr="005C06E6">
        <w:rPr>
          <w:rFonts w:hint="eastAsia"/>
          <w:color w:val="FF0000"/>
          <w:sz w:val="24"/>
          <w:szCs w:val="24"/>
        </w:rPr>
        <w:t xml:space="preserve">，　　　　</w:t>
      </w:r>
      <w:r w:rsidRPr="005C06E6">
        <w:rPr>
          <w:color w:val="FF0000"/>
          <w:sz w:val="24"/>
          <w:szCs w:val="24"/>
        </w:rPr>
        <w:t>円</w:t>
      </w:r>
    </w:p>
    <w:p w:rsidR="00AB239C" w:rsidRDefault="00AB239C" w:rsidP="00684EDB">
      <w:pPr>
        <w:spacing w:after="0"/>
        <w:ind w:left="8" w:firstLineChars="100" w:firstLine="249"/>
        <w:jc w:val="left"/>
        <w:rPr>
          <w:sz w:val="24"/>
          <w:szCs w:val="24"/>
        </w:rPr>
      </w:pPr>
      <w:r>
        <w:rPr>
          <w:rFonts w:hint="eastAsia"/>
          <w:sz w:val="24"/>
          <w:szCs w:val="24"/>
        </w:rPr>
        <w:t>(</w:t>
      </w:r>
      <w:r>
        <w:rPr>
          <w:sz w:val="24"/>
          <w:szCs w:val="24"/>
        </w:rPr>
        <w:t>2)</w:t>
      </w:r>
      <w:r w:rsidR="00684EDB">
        <w:rPr>
          <w:rFonts w:hint="eastAsia"/>
          <w:sz w:val="24"/>
          <w:szCs w:val="24"/>
        </w:rPr>
        <w:t xml:space="preserve"> </w:t>
      </w:r>
      <w:r>
        <w:rPr>
          <w:rFonts w:hint="eastAsia"/>
          <w:sz w:val="24"/>
          <w:szCs w:val="24"/>
        </w:rPr>
        <w:t>履行延期の申請の承認の日から附すべき延納利息</w:t>
      </w:r>
    </w:p>
    <w:p w:rsidR="00AB239C" w:rsidRPr="005C06E6" w:rsidRDefault="00AB239C" w:rsidP="00684EDB">
      <w:pPr>
        <w:spacing w:after="0"/>
        <w:ind w:left="8" w:firstLineChars="400" w:firstLine="995"/>
        <w:jc w:val="left"/>
        <w:rPr>
          <w:color w:val="FF0000"/>
          <w:sz w:val="24"/>
          <w:szCs w:val="24"/>
        </w:rPr>
      </w:pPr>
      <w:r w:rsidRPr="005C06E6">
        <w:rPr>
          <w:rFonts w:hint="eastAsia"/>
          <w:color w:val="FF0000"/>
          <w:sz w:val="24"/>
          <w:szCs w:val="24"/>
        </w:rPr>
        <w:t>利率</w:t>
      </w:r>
    </w:p>
    <w:p w:rsidR="00AB239C" w:rsidRPr="005C06E6" w:rsidRDefault="00AB239C" w:rsidP="00684EDB">
      <w:pPr>
        <w:spacing w:after="0"/>
        <w:ind w:left="8" w:firstLineChars="400" w:firstLine="995"/>
        <w:jc w:val="left"/>
        <w:rPr>
          <w:color w:val="FF0000"/>
          <w:sz w:val="24"/>
          <w:szCs w:val="24"/>
        </w:rPr>
      </w:pPr>
      <w:r w:rsidRPr="005C06E6">
        <w:rPr>
          <w:rFonts w:hint="eastAsia"/>
          <w:color w:val="FF0000"/>
          <w:sz w:val="24"/>
          <w:szCs w:val="24"/>
        </w:rPr>
        <w:t>利払期日</w:t>
      </w:r>
    </w:p>
    <w:p w:rsidR="00AB239C" w:rsidRDefault="00AB239C" w:rsidP="00684EDB">
      <w:pPr>
        <w:spacing w:after="0"/>
        <w:ind w:left="8" w:firstLineChars="100" w:firstLine="249"/>
        <w:jc w:val="left"/>
        <w:rPr>
          <w:sz w:val="24"/>
          <w:szCs w:val="24"/>
        </w:rPr>
      </w:pPr>
      <w:r>
        <w:rPr>
          <w:rFonts w:hint="eastAsia"/>
          <w:sz w:val="24"/>
          <w:szCs w:val="24"/>
        </w:rPr>
        <w:t>(</w:t>
      </w:r>
      <w:r>
        <w:rPr>
          <w:sz w:val="24"/>
          <w:szCs w:val="24"/>
        </w:rPr>
        <w:t>3</w:t>
      </w:r>
      <w:r>
        <w:rPr>
          <w:rFonts w:hint="eastAsia"/>
          <w:sz w:val="24"/>
          <w:szCs w:val="24"/>
        </w:rPr>
        <w:t>)</w:t>
      </w:r>
      <w:r w:rsidR="00684EDB">
        <w:rPr>
          <w:sz w:val="24"/>
          <w:szCs w:val="24"/>
        </w:rPr>
        <w:t xml:space="preserve"> </w:t>
      </w:r>
      <w:r>
        <w:rPr>
          <w:rFonts w:hint="eastAsia"/>
          <w:sz w:val="24"/>
          <w:szCs w:val="24"/>
        </w:rPr>
        <w:t>延滞金</w:t>
      </w:r>
    </w:p>
    <w:p w:rsidR="00684EDB" w:rsidRPr="00AA7508" w:rsidRDefault="00684EDB" w:rsidP="00684EDB">
      <w:pPr>
        <w:spacing w:after="0"/>
        <w:ind w:left="567" w:firstLineChars="86" w:firstLine="214"/>
        <w:jc w:val="left"/>
        <w:rPr>
          <w:sz w:val="24"/>
          <w:szCs w:val="24"/>
        </w:rPr>
      </w:pPr>
      <w:r>
        <w:rPr>
          <w:rFonts w:hint="eastAsia"/>
          <w:sz w:val="24"/>
          <w:szCs w:val="24"/>
        </w:rPr>
        <w:t>履行</w:t>
      </w:r>
      <w:r w:rsidRPr="00AA7508">
        <w:rPr>
          <w:sz w:val="24"/>
          <w:szCs w:val="24"/>
        </w:rPr>
        <w:t>期限の翌日から納付の日までの</w:t>
      </w:r>
      <w:r>
        <w:rPr>
          <w:rFonts w:hint="eastAsia"/>
          <w:sz w:val="24"/>
          <w:szCs w:val="24"/>
        </w:rPr>
        <w:t>期間</w:t>
      </w:r>
      <w:r w:rsidRPr="00AA7508">
        <w:rPr>
          <w:sz w:val="24"/>
          <w:szCs w:val="24"/>
        </w:rPr>
        <w:t>に応じて</w:t>
      </w:r>
      <w:r>
        <w:rPr>
          <w:rFonts w:hint="eastAsia"/>
          <w:sz w:val="24"/>
          <w:szCs w:val="24"/>
        </w:rPr>
        <w:t>，</w:t>
      </w:r>
      <w:r w:rsidRPr="005C06E6">
        <w:rPr>
          <w:color w:val="FF0000"/>
          <w:sz w:val="24"/>
          <w:szCs w:val="24"/>
        </w:rPr>
        <w:t>年  パーセント</w:t>
      </w:r>
      <w:r w:rsidRPr="00AA7508">
        <w:rPr>
          <w:sz w:val="24"/>
          <w:szCs w:val="24"/>
        </w:rPr>
        <w:t>の割合</w:t>
      </w:r>
      <w:r>
        <w:rPr>
          <w:rFonts w:hint="eastAsia"/>
          <w:sz w:val="24"/>
          <w:szCs w:val="24"/>
        </w:rPr>
        <w:t>で延滞金</w:t>
      </w:r>
      <w:r w:rsidRPr="00AA7508">
        <w:rPr>
          <w:sz w:val="24"/>
          <w:szCs w:val="24"/>
        </w:rPr>
        <w:t>を支払う</w:t>
      </w:r>
      <w:r>
        <w:rPr>
          <w:rFonts w:hint="eastAsia"/>
          <w:noProof/>
          <w:sz w:val="24"/>
          <w:szCs w:val="24"/>
        </w:rPr>
        <w:t>。</w:t>
      </w:r>
    </w:p>
    <w:p w:rsidR="00AB239C" w:rsidRDefault="00AB239C" w:rsidP="00AB239C">
      <w:pPr>
        <w:spacing w:after="0"/>
        <w:ind w:leftChars="-3" w:left="1" w:hangingChars="3" w:hanging="7"/>
        <w:rPr>
          <w:sz w:val="24"/>
          <w:szCs w:val="24"/>
        </w:rPr>
      </w:pPr>
      <w:r>
        <w:rPr>
          <w:rFonts w:hint="eastAsia"/>
          <w:noProof/>
          <w:sz w:val="24"/>
          <w:szCs w:val="24"/>
        </w:rPr>
        <w:t>４　担保</w:t>
      </w:r>
    </w:p>
    <w:p w:rsidR="007504E3" w:rsidRDefault="00AB239C" w:rsidP="00684EDB">
      <w:pPr>
        <w:spacing w:after="0"/>
        <w:ind w:left="0" w:firstLineChars="100" w:firstLine="249"/>
        <w:rPr>
          <w:sz w:val="24"/>
          <w:szCs w:val="24"/>
        </w:rPr>
      </w:pPr>
      <w:r>
        <w:rPr>
          <w:sz w:val="24"/>
          <w:szCs w:val="24"/>
        </w:rPr>
        <w:t>(1)</w:t>
      </w:r>
      <w:r w:rsidR="00684EDB">
        <w:rPr>
          <w:sz w:val="24"/>
          <w:szCs w:val="24"/>
        </w:rPr>
        <w:t xml:space="preserve"> </w:t>
      </w:r>
      <w:r>
        <w:rPr>
          <w:rFonts w:hint="eastAsia"/>
          <w:sz w:val="24"/>
          <w:szCs w:val="24"/>
        </w:rPr>
        <w:t>担保</w:t>
      </w:r>
      <w:r w:rsidR="00684EDB">
        <w:rPr>
          <w:rFonts w:hint="eastAsia"/>
          <w:sz w:val="24"/>
          <w:szCs w:val="24"/>
        </w:rPr>
        <w:t>物件</w:t>
      </w:r>
      <w:r w:rsidR="000A15EC" w:rsidRPr="00AA7508">
        <w:rPr>
          <w:sz w:val="24"/>
          <w:szCs w:val="24"/>
        </w:rPr>
        <w:t>の種類</w:t>
      </w:r>
      <w:r w:rsidR="00684EDB">
        <w:rPr>
          <w:rFonts w:hint="eastAsia"/>
          <w:sz w:val="24"/>
          <w:szCs w:val="24"/>
        </w:rPr>
        <w:t>，数量，金額及び</w:t>
      </w:r>
      <w:r w:rsidR="000A15EC" w:rsidRPr="00AA7508">
        <w:rPr>
          <w:sz w:val="24"/>
          <w:szCs w:val="24"/>
        </w:rPr>
        <w:t>物件の所在その他担保の</w:t>
      </w:r>
      <w:r w:rsidR="00684EDB">
        <w:rPr>
          <w:rFonts w:hint="eastAsia"/>
          <w:sz w:val="24"/>
          <w:szCs w:val="24"/>
        </w:rPr>
        <w:t>状況</w:t>
      </w:r>
    </w:p>
    <w:p w:rsidR="00684EDB" w:rsidRDefault="00684EDB" w:rsidP="00684EDB">
      <w:pPr>
        <w:spacing w:after="0"/>
        <w:ind w:left="0" w:firstLineChars="100" w:firstLine="249"/>
        <w:rPr>
          <w:sz w:val="24"/>
          <w:szCs w:val="24"/>
        </w:rPr>
      </w:pPr>
      <w:r>
        <w:rPr>
          <w:rFonts w:hint="eastAsia"/>
          <w:sz w:val="24"/>
          <w:szCs w:val="24"/>
        </w:rPr>
        <w:t xml:space="preserve">　　</w:t>
      </w:r>
    </w:p>
    <w:p w:rsidR="007504E3" w:rsidRDefault="00684EDB" w:rsidP="00684EDB">
      <w:pPr>
        <w:spacing w:after="0"/>
        <w:ind w:leftChars="130" w:left="536" w:hangingChars="117" w:hanging="291"/>
        <w:rPr>
          <w:sz w:val="24"/>
          <w:szCs w:val="24"/>
        </w:rPr>
      </w:pPr>
      <w:r>
        <w:rPr>
          <w:rFonts w:hint="eastAsia"/>
          <w:sz w:val="24"/>
          <w:szCs w:val="24"/>
        </w:rPr>
        <w:t>(</w:t>
      </w:r>
      <w:r>
        <w:rPr>
          <w:sz w:val="24"/>
          <w:szCs w:val="24"/>
        </w:rPr>
        <w:t>2</w:t>
      </w:r>
      <w:r>
        <w:rPr>
          <w:rFonts w:hint="eastAsia"/>
          <w:sz w:val="24"/>
          <w:szCs w:val="24"/>
        </w:rPr>
        <w:t xml:space="preserve">) </w:t>
      </w:r>
      <w:r w:rsidR="000A15EC" w:rsidRPr="00AA7508">
        <w:rPr>
          <w:sz w:val="24"/>
          <w:szCs w:val="24"/>
        </w:rPr>
        <w:t>保証</w:t>
      </w:r>
      <w:r>
        <w:rPr>
          <w:rFonts w:hint="eastAsia"/>
          <w:sz w:val="24"/>
          <w:szCs w:val="24"/>
        </w:rPr>
        <w:t>人</w:t>
      </w:r>
      <w:r w:rsidR="000A15EC" w:rsidRPr="00AA7508">
        <w:rPr>
          <w:sz w:val="24"/>
          <w:szCs w:val="24"/>
        </w:rPr>
        <w:t>の住所</w:t>
      </w:r>
      <w:r>
        <w:rPr>
          <w:rFonts w:hint="eastAsia"/>
          <w:sz w:val="24"/>
          <w:szCs w:val="24"/>
        </w:rPr>
        <w:t>，</w:t>
      </w:r>
      <w:r w:rsidR="000A15EC" w:rsidRPr="00AA7508">
        <w:rPr>
          <w:sz w:val="24"/>
          <w:szCs w:val="24"/>
        </w:rPr>
        <w:t>氏名又は名称</w:t>
      </w:r>
      <w:r>
        <w:rPr>
          <w:rFonts w:hint="eastAsia"/>
          <w:sz w:val="24"/>
          <w:szCs w:val="24"/>
        </w:rPr>
        <w:t>，職業</w:t>
      </w:r>
      <w:r w:rsidR="000A15EC" w:rsidRPr="00AA7508">
        <w:rPr>
          <w:sz w:val="24"/>
          <w:szCs w:val="24"/>
        </w:rPr>
        <w:t>又は業務</w:t>
      </w:r>
      <w:r>
        <w:rPr>
          <w:rFonts w:hint="eastAsia"/>
          <w:sz w:val="24"/>
          <w:szCs w:val="24"/>
        </w:rPr>
        <w:t>，</w:t>
      </w:r>
      <w:r w:rsidR="000A15EC" w:rsidRPr="00AA7508">
        <w:rPr>
          <w:sz w:val="24"/>
          <w:szCs w:val="24"/>
        </w:rPr>
        <w:t>保証</w:t>
      </w:r>
      <w:r>
        <w:rPr>
          <w:rFonts w:hint="eastAsia"/>
          <w:sz w:val="24"/>
          <w:szCs w:val="24"/>
        </w:rPr>
        <w:t>金額及び保証人の資産の状況その他保証に関する必要な事項</w:t>
      </w:r>
    </w:p>
    <w:p w:rsidR="00684EDB" w:rsidRDefault="00684EDB" w:rsidP="00684EDB">
      <w:pPr>
        <w:spacing w:after="0"/>
        <w:ind w:leftChars="130" w:left="536" w:hangingChars="117" w:hanging="291"/>
        <w:rPr>
          <w:sz w:val="24"/>
          <w:szCs w:val="24"/>
        </w:rPr>
      </w:pPr>
    </w:p>
    <w:p w:rsidR="00684EDB" w:rsidRPr="00AA7508" w:rsidRDefault="00684EDB" w:rsidP="00684EDB">
      <w:pPr>
        <w:spacing w:after="0"/>
        <w:ind w:leftChars="130" w:left="536" w:hangingChars="117" w:hanging="291"/>
        <w:rPr>
          <w:sz w:val="24"/>
          <w:szCs w:val="24"/>
        </w:rPr>
      </w:pPr>
    </w:p>
    <w:p w:rsidR="007504E3" w:rsidRPr="00AA7508" w:rsidRDefault="00684EDB" w:rsidP="00684EDB">
      <w:pPr>
        <w:spacing w:after="0"/>
        <w:ind w:left="0" w:firstLine="0"/>
        <w:rPr>
          <w:sz w:val="24"/>
          <w:szCs w:val="24"/>
        </w:rPr>
      </w:pPr>
      <w:r>
        <w:rPr>
          <w:rFonts w:hint="eastAsia"/>
          <w:sz w:val="24"/>
          <w:szCs w:val="24"/>
        </w:rPr>
        <w:lastRenderedPageBreak/>
        <w:t xml:space="preserve">５　</w:t>
      </w:r>
      <w:r w:rsidR="000A15EC" w:rsidRPr="00AA7508">
        <w:rPr>
          <w:sz w:val="24"/>
          <w:szCs w:val="24"/>
        </w:rPr>
        <w:t>担保</w:t>
      </w:r>
      <w:r>
        <w:rPr>
          <w:rFonts w:hint="eastAsia"/>
          <w:sz w:val="24"/>
          <w:szCs w:val="24"/>
        </w:rPr>
        <w:t>の提供</w:t>
      </w:r>
      <w:r w:rsidR="000A15EC" w:rsidRPr="00AA7508">
        <w:rPr>
          <w:sz w:val="24"/>
          <w:szCs w:val="24"/>
        </w:rPr>
        <w:t>及び債務名義の取得</w:t>
      </w:r>
    </w:p>
    <w:p w:rsidR="007504E3" w:rsidRPr="00AA7508" w:rsidRDefault="000A15EC" w:rsidP="00684EDB">
      <w:pPr>
        <w:spacing w:after="0"/>
        <w:ind w:leftChars="150" w:left="283" w:firstLineChars="85" w:firstLine="212"/>
        <w:rPr>
          <w:sz w:val="24"/>
          <w:szCs w:val="24"/>
        </w:rPr>
      </w:pPr>
      <w:r w:rsidRPr="00AA7508">
        <w:rPr>
          <w:sz w:val="24"/>
          <w:szCs w:val="24"/>
        </w:rPr>
        <w:t>国の指示するところに従い</w:t>
      </w:r>
      <w:r w:rsidR="00684EDB">
        <w:rPr>
          <w:rFonts w:hint="eastAsia"/>
          <w:sz w:val="24"/>
          <w:szCs w:val="24"/>
        </w:rPr>
        <w:t>，</w:t>
      </w:r>
      <w:r w:rsidRPr="00AA7508">
        <w:rPr>
          <w:sz w:val="24"/>
          <w:szCs w:val="24"/>
        </w:rPr>
        <w:t>担保の提供又は債務名義の作成</w:t>
      </w:r>
      <w:r w:rsidR="00684EDB">
        <w:rPr>
          <w:rFonts w:hint="eastAsia"/>
          <w:sz w:val="24"/>
          <w:szCs w:val="24"/>
        </w:rPr>
        <w:t>に</w:t>
      </w:r>
      <w:r w:rsidRPr="00AA7508">
        <w:rPr>
          <w:sz w:val="24"/>
          <w:szCs w:val="24"/>
        </w:rPr>
        <w:t>関する必要な措置に</w:t>
      </w:r>
      <w:r w:rsidR="00684EDB">
        <w:rPr>
          <w:rFonts w:hint="eastAsia"/>
          <w:sz w:val="24"/>
          <w:szCs w:val="24"/>
        </w:rPr>
        <w:t>応ずる</w:t>
      </w:r>
      <w:r w:rsidRPr="00AA7508">
        <w:rPr>
          <w:sz w:val="24"/>
          <w:szCs w:val="24"/>
        </w:rPr>
        <w:t>とともに</w:t>
      </w:r>
      <w:r w:rsidR="00684EDB">
        <w:rPr>
          <w:rFonts w:hint="eastAsia"/>
          <w:sz w:val="24"/>
          <w:szCs w:val="24"/>
        </w:rPr>
        <w:t>，</w:t>
      </w:r>
      <w:r w:rsidR="00684EDB">
        <w:rPr>
          <w:sz w:val="24"/>
          <w:szCs w:val="24"/>
        </w:rPr>
        <w:t>これらの措置をとるために必要な</w:t>
      </w:r>
      <w:r w:rsidR="00684EDB">
        <w:rPr>
          <w:rFonts w:hint="eastAsia"/>
          <w:sz w:val="24"/>
          <w:szCs w:val="24"/>
        </w:rPr>
        <w:t>費用</w:t>
      </w:r>
      <w:r w:rsidRPr="00AA7508">
        <w:rPr>
          <w:sz w:val="24"/>
          <w:szCs w:val="24"/>
        </w:rPr>
        <w:t>を負担する。</w:t>
      </w:r>
    </w:p>
    <w:p w:rsidR="007504E3" w:rsidRPr="00AA7508" w:rsidRDefault="00637F28" w:rsidP="00684EDB">
      <w:pPr>
        <w:spacing w:after="0"/>
        <w:ind w:left="0" w:firstLine="0"/>
        <w:rPr>
          <w:sz w:val="24"/>
          <w:szCs w:val="24"/>
        </w:rPr>
      </w:pPr>
      <w:r>
        <w:rPr>
          <w:rFonts w:hint="eastAsia"/>
          <w:sz w:val="24"/>
          <w:szCs w:val="24"/>
        </w:rPr>
        <w:t xml:space="preserve">６　</w:t>
      </w:r>
      <w:r w:rsidR="000A15EC" w:rsidRPr="00AA7508">
        <w:rPr>
          <w:sz w:val="24"/>
          <w:szCs w:val="24"/>
        </w:rPr>
        <w:t>その他の条件</w:t>
      </w:r>
    </w:p>
    <w:p w:rsidR="007504E3" w:rsidRPr="00AA7508" w:rsidRDefault="00637F28" w:rsidP="00637F28">
      <w:pPr>
        <w:spacing w:after="0"/>
        <w:ind w:leftChars="132" w:left="565" w:hangingChars="127" w:hanging="316"/>
        <w:rPr>
          <w:sz w:val="24"/>
          <w:szCs w:val="24"/>
        </w:rPr>
      </w:pPr>
      <w:r>
        <w:rPr>
          <w:noProof/>
          <w:sz w:val="24"/>
          <w:szCs w:val="24"/>
        </w:rPr>
        <w:t xml:space="preserve">(1) </w:t>
      </w:r>
      <w:r w:rsidR="000A15EC" w:rsidRPr="00AA7508">
        <w:rPr>
          <w:sz w:val="24"/>
          <w:szCs w:val="24"/>
        </w:rPr>
        <w:t>国はこの債権の保全上</w:t>
      </w:r>
      <w:r>
        <w:rPr>
          <w:rFonts w:hint="eastAsia"/>
          <w:sz w:val="24"/>
          <w:szCs w:val="24"/>
        </w:rPr>
        <w:t>必要</w:t>
      </w:r>
      <w:r w:rsidR="000A15EC" w:rsidRPr="00AA7508">
        <w:rPr>
          <w:sz w:val="24"/>
          <w:szCs w:val="24"/>
        </w:rPr>
        <w:t>があると認めるときは</w:t>
      </w:r>
      <w:r>
        <w:rPr>
          <w:rFonts w:hint="eastAsia"/>
          <w:sz w:val="24"/>
          <w:szCs w:val="24"/>
        </w:rPr>
        <w:t>，</w:t>
      </w:r>
      <w:r w:rsidR="000A15EC" w:rsidRPr="00AA7508">
        <w:rPr>
          <w:sz w:val="24"/>
          <w:szCs w:val="24"/>
        </w:rPr>
        <w:t>債務者に対してその業務又は資産の状况に関して</w:t>
      </w:r>
      <w:r>
        <w:rPr>
          <w:rFonts w:hint="eastAsia"/>
          <w:sz w:val="24"/>
          <w:szCs w:val="24"/>
        </w:rPr>
        <w:t>，質問し，帳簿書類</w:t>
      </w:r>
      <w:r w:rsidR="000A15EC" w:rsidRPr="00AA7508">
        <w:rPr>
          <w:sz w:val="24"/>
          <w:szCs w:val="24"/>
        </w:rPr>
        <w:t>その他の物件を調査し</w:t>
      </w:r>
      <w:r>
        <w:rPr>
          <w:rFonts w:hint="eastAsia"/>
          <w:sz w:val="24"/>
          <w:szCs w:val="24"/>
        </w:rPr>
        <w:t>，</w:t>
      </w:r>
      <w:r w:rsidR="000A15EC" w:rsidRPr="00AA7508">
        <w:rPr>
          <w:sz w:val="24"/>
          <w:szCs w:val="24"/>
        </w:rPr>
        <w:t>又は参考となるべき報告若し</w:t>
      </w:r>
      <w:r>
        <w:rPr>
          <w:rFonts w:hint="eastAsia"/>
          <w:sz w:val="24"/>
          <w:szCs w:val="24"/>
        </w:rPr>
        <w:t>く</w:t>
      </w:r>
      <w:r w:rsidR="000A15EC" w:rsidRPr="00AA7508">
        <w:rPr>
          <w:sz w:val="24"/>
          <w:szCs w:val="24"/>
        </w:rPr>
        <w:t>は資料の提出を求めること</w:t>
      </w:r>
      <w:r w:rsidR="00B02A11">
        <w:rPr>
          <w:rFonts w:hint="eastAsia"/>
          <w:sz w:val="24"/>
          <w:szCs w:val="24"/>
        </w:rPr>
        <w:t>が</w:t>
      </w:r>
      <w:r w:rsidR="000A15EC" w:rsidRPr="00AA7508">
        <w:rPr>
          <w:sz w:val="24"/>
          <w:szCs w:val="24"/>
        </w:rPr>
        <w:t>できる。</w:t>
      </w:r>
    </w:p>
    <w:p w:rsidR="007504E3" w:rsidRPr="00AA7508" w:rsidRDefault="00637F28" w:rsidP="00637F28">
      <w:pPr>
        <w:spacing w:after="0"/>
        <w:ind w:leftChars="132" w:left="565" w:hangingChars="127" w:hanging="316"/>
        <w:rPr>
          <w:sz w:val="24"/>
          <w:szCs w:val="24"/>
        </w:rPr>
      </w:pPr>
      <w:r>
        <w:rPr>
          <w:rFonts w:hint="eastAsia"/>
          <w:sz w:val="24"/>
          <w:szCs w:val="24"/>
        </w:rPr>
        <w:t>(</w:t>
      </w:r>
      <w:r>
        <w:rPr>
          <w:sz w:val="24"/>
          <w:szCs w:val="24"/>
        </w:rPr>
        <w:t>2</w:t>
      </w:r>
      <w:r>
        <w:rPr>
          <w:rFonts w:hint="eastAsia"/>
          <w:sz w:val="24"/>
          <w:szCs w:val="24"/>
        </w:rPr>
        <w:t>)</w:t>
      </w:r>
      <w:r w:rsidR="005C06E6">
        <w:rPr>
          <w:rFonts w:hint="eastAsia"/>
          <w:sz w:val="24"/>
          <w:szCs w:val="24"/>
        </w:rPr>
        <w:t xml:space="preserve"> </w:t>
      </w:r>
      <w:r w:rsidR="000A15EC" w:rsidRPr="00AA7508">
        <w:rPr>
          <w:sz w:val="24"/>
          <w:szCs w:val="24"/>
        </w:rPr>
        <w:t>国は</w:t>
      </w:r>
      <w:r>
        <w:rPr>
          <w:rFonts w:hint="eastAsia"/>
          <w:sz w:val="24"/>
          <w:szCs w:val="24"/>
        </w:rPr>
        <w:t>，</w:t>
      </w:r>
      <w:r w:rsidR="000A15EC" w:rsidRPr="00AA7508">
        <w:rPr>
          <w:sz w:val="24"/>
          <w:szCs w:val="24"/>
        </w:rPr>
        <w:t>次に掲</w:t>
      </w:r>
      <w:r>
        <w:rPr>
          <w:rFonts w:hint="eastAsia"/>
          <w:sz w:val="24"/>
          <w:szCs w:val="24"/>
        </w:rPr>
        <w:t>げ</w:t>
      </w:r>
      <w:r w:rsidR="000A15EC" w:rsidRPr="00AA7508">
        <w:rPr>
          <w:sz w:val="24"/>
          <w:szCs w:val="24"/>
        </w:rPr>
        <w:t>る場合には</w:t>
      </w:r>
      <w:r>
        <w:rPr>
          <w:rFonts w:hint="eastAsia"/>
          <w:sz w:val="24"/>
          <w:szCs w:val="24"/>
        </w:rPr>
        <w:t>，</w:t>
      </w:r>
      <w:r w:rsidR="000A15EC" w:rsidRPr="00AA7508">
        <w:rPr>
          <w:sz w:val="24"/>
          <w:szCs w:val="24"/>
        </w:rPr>
        <w:t>この債権の全部又は一部について延長された履行期限を繰り上</w:t>
      </w:r>
      <w:r>
        <w:rPr>
          <w:rFonts w:hint="eastAsia"/>
          <w:sz w:val="24"/>
          <w:szCs w:val="24"/>
        </w:rPr>
        <w:t>げ</w:t>
      </w:r>
      <w:r w:rsidR="000A15EC" w:rsidRPr="00AA7508">
        <w:rPr>
          <w:sz w:val="24"/>
          <w:szCs w:val="24"/>
        </w:rPr>
        <w:t>ることができる</w:t>
      </w:r>
      <w:r>
        <w:rPr>
          <w:rFonts w:hint="eastAsia"/>
          <w:noProof/>
          <w:sz w:val="24"/>
          <w:szCs w:val="24"/>
        </w:rPr>
        <w:t>。</w:t>
      </w:r>
    </w:p>
    <w:p w:rsidR="007504E3" w:rsidRPr="00AA7508" w:rsidRDefault="00637F28" w:rsidP="00637F28">
      <w:pPr>
        <w:spacing w:after="0"/>
        <w:ind w:leftChars="220" w:left="850" w:hangingChars="175" w:hanging="435"/>
        <w:rPr>
          <w:sz w:val="24"/>
          <w:szCs w:val="24"/>
        </w:rPr>
      </w:pPr>
      <w:r>
        <w:rPr>
          <w:sz w:val="24"/>
          <w:szCs w:val="24"/>
        </w:rPr>
        <w:t>(</w:t>
      </w:r>
      <w:r>
        <w:rPr>
          <w:rFonts w:hint="eastAsia"/>
          <w:sz w:val="24"/>
          <w:szCs w:val="24"/>
        </w:rPr>
        <w:t>ｲ</w:t>
      </w:r>
      <w:r>
        <w:rPr>
          <w:sz w:val="24"/>
          <w:szCs w:val="24"/>
        </w:rPr>
        <w:t>)</w:t>
      </w:r>
      <w:r>
        <w:rPr>
          <w:rFonts w:hint="eastAsia"/>
          <w:sz w:val="24"/>
          <w:szCs w:val="24"/>
        </w:rPr>
        <w:t xml:space="preserve">　</w:t>
      </w:r>
      <w:r w:rsidR="000A15EC" w:rsidRPr="00AA7508">
        <w:rPr>
          <w:sz w:val="24"/>
          <w:szCs w:val="24"/>
        </w:rPr>
        <w:t>国において</w:t>
      </w:r>
      <w:r>
        <w:rPr>
          <w:rFonts w:hint="eastAsia"/>
          <w:sz w:val="24"/>
          <w:szCs w:val="24"/>
        </w:rPr>
        <w:t>，</w:t>
      </w:r>
      <w:r w:rsidR="000A15EC" w:rsidRPr="00AA7508">
        <w:rPr>
          <w:sz w:val="24"/>
          <w:szCs w:val="24"/>
        </w:rPr>
        <w:t>債務者が国の不利益にその財産を隠し</w:t>
      </w:r>
      <w:r>
        <w:rPr>
          <w:rFonts w:hint="eastAsia"/>
          <w:sz w:val="24"/>
          <w:szCs w:val="24"/>
        </w:rPr>
        <w:t>，</w:t>
      </w:r>
      <w:r w:rsidR="000A15EC" w:rsidRPr="00AA7508">
        <w:rPr>
          <w:sz w:val="24"/>
          <w:szCs w:val="24"/>
        </w:rPr>
        <w:t>そこない</w:t>
      </w:r>
      <w:r>
        <w:rPr>
          <w:rFonts w:hint="eastAsia"/>
          <w:sz w:val="24"/>
          <w:szCs w:val="24"/>
        </w:rPr>
        <w:t>，若しくは</w:t>
      </w:r>
      <w:r w:rsidR="000A15EC" w:rsidRPr="00AA7508">
        <w:rPr>
          <w:sz w:val="24"/>
          <w:szCs w:val="24"/>
        </w:rPr>
        <w:t>処分したと認めるとき</w:t>
      </w:r>
      <w:r>
        <w:rPr>
          <w:rFonts w:hint="eastAsia"/>
          <w:sz w:val="24"/>
          <w:szCs w:val="24"/>
        </w:rPr>
        <w:t>，</w:t>
      </w:r>
      <w:r w:rsidR="000A15EC" w:rsidRPr="00AA7508">
        <w:rPr>
          <w:sz w:val="24"/>
          <w:szCs w:val="24"/>
        </w:rPr>
        <w:t>若しくはこれらのおそれがあると認めるとき,又は虚偽に債務を負担する行為をしたと認めるとき。</w:t>
      </w:r>
    </w:p>
    <w:p w:rsidR="007504E3" w:rsidRDefault="00637F28" w:rsidP="00637F28">
      <w:pPr>
        <w:spacing w:after="0"/>
        <w:ind w:left="10" w:firstLineChars="150" w:firstLine="373"/>
        <w:jc w:val="left"/>
        <w:rPr>
          <w:sz w:val="24"/>
          <w:szCs w:val="24"/>
        </w:rPr>
      </w:pPr>
      <w:r>
        <w:rPr>
          <w:rFonts w:hint="eastAsia"/>
          <w:sz w:val="24"/>
          <w:szCs w:val="24"/>
        </w:rPr>
        <w:t xml:space="preserve">(ﾛ)　</w:t>
      </w:r>
      <w:r w:rsidR="000A15EC" w:rsidRPr="00AA7508">
        <w:rPr>
          <w:sz w:val="24"/>
          <w:szCs w:val="24"/>
        </w:rPr>
        <w:t>債務者が分割された</w:t>
      </w:r>
      <w:r>
        <w:rPr>
          <w:rFonts w:hint="eastAsia"/>
          <w:sz w:val="24"/>
          <w:szCs w:val="24"/>
        </w:rPr>
        <w:t>弁済金</w:t>
      </w:r>
      <w:r w:rsidR="000A15EC" w:rsidRPr="00AA7508">
        <w:rPr>
          <w:sz w:val="24"/>
          <w:szCs w:val="24"/>
        </w:rPr>
        <w:t>額についての履行を怠ったとき</w:t>
      </w:r>
      <w:r>
        <w:rPr>
          <w:rFonts w:hint="eastAsia"/>
          <w:sz w:val="24"/>
          <w:szCs w:val="24"/>
        </w:rPr>
        <w:t>。</w:t>
      </w:r>
    </w:p>
    <w:p w:rsidR="007504E3" w:rsidRPr="00AA7508" w:rsidRDefault="00637F28" w:rsidP="00637F28">
      <w:pPr>
        <w:spacing w:after="0"/>
        <w:ind w:left="10" w:firstLineChars="150" w:firstLine="373"/>
        <w:jc w:val="left"/>
        <w:rPr>
          <w:sz w:val="24"/>
          <w:szCs w:val="24"/>
        </w:rPr>
      </w:pPr>
      <w:r>
        <w:rPr>
          <w:rFonts w:hint="eastAsia"/>
          <w:sz w:val="24"/>
          <w:szCs w:val="24"/>
        </w:rPr>
        <w:t xml:space="preserve">(ﾊ)　</w:t>
      </w:r>
      <w:r w:rsidR="000A15EC" w:rsidRPr="00AA7508">
        <w:rPr>
          <w:sz w:val="24"/>
          <w:szCs w:val="24"/>
        </w:rPr>
        <w:t>債務者に次の事由が生じたこと。</w:t>
      </w:r>
    </w:p>
    <w:p w:rsidR="007504E3" w:rsidRPr="00AA7508" w:rsidRDefault="00637F28" w:rsidP="00637F28">
      <w:pPr>
        <w:spacing w:after="0"/>
        <w:ind w:left="0" w:firstLineChars="300" w:firstLine="746"/>
        <w:rPr>
          <w:sz w:val="24"/>
          <w:szCs w:val="24"/>
        </w:rPr>
      </w:pPr>
      <w:r>
        <w:rPr>
          <w:rFonts w:hint="eastAsia"/>
          <w:sz w:val="24"/>
          <w:szCs w:val="24"/>
        </w:rPr>
        <w:t>Ⅰ</w:t>
      </w:r>
      <w:r>
        <w:rPr>
          <w:sz w:val="24"/>
          <w:szCs w:val="24"/>
        </w:rPr>
        <w:t xml:space="preserve">) </w:t>
      </w:r>
      <w:r w:rsidR="000A15EC" w:rsidRPr="00AA7508">
        <w:rPr>
          <w:sz w:val="24"/>
          <w:szCs w:val="24"/>
        </w:rPr>
        <w:t>強制執行を受けたこと。</w:t>
      </w:r>
    </w:p>
    <w:p w:rsidR="007504E3" w:rsidRPr="00AA7508" w:rsidRDefault="00637F28" w:rsidP="00637F28">
      <w:pPr>
        <w:spacing w:after="0"/>
        <w:ind w:left="0" w:firstLineChars="300" w:firstLine="746"/>
        <w:rPr>
          <w:sz w:val="24"/>
          <w:szCs w:val="24"/>
        </w:rPr>
      </w:pPr>
      <w:r>
        <w:rPr>
          <w:rFonts w:hint="eastAsia"/>
          <w:sz w:val="24"/>
          <w:szCs w:val="24"/>
        </w:rPr>
        <w:t>Ⅱ</w:t>
      </w:r>
      <w:r w:rsidR="000A15EC" w:rsidRPr="00AA7508">
        <w:rPr>
          <w:sz w:val="24"/>
          <w:szCs w:val="24"/>
        </w:rPr>
        <w:t>)</w:t>
      </w:r>
      <w:r>
        <w:rPr>
          <w:sz w:val="24"/>
          <w:szCs w:val="24"/>
        </w:rPr>
        <w:t xml:space="preserve"> </w:t>
      </w:r>
      <w:r w:rsidR="000A15EC" w:rsidRPr="00AA7508">
        <w:rPr>
          <w:sz w:val="24"/>
          <w:szCs w:val="24"/>
        </w:rPr>
        <w:t>租税その他の公課について</w:t>
      </w:r>
      <w:r>
        <w:rPr>
          <w:rFonts w:hint="eastAsia"/>
          <w:sz w:val="24"/>
          <w:szCs w:val="24"/>
        </w:rPr>
        <w:t>滞納</w:t>
      </w:r>
      <w:r w:rsidR="000A15EC" w:rsidRPr="00AA7508">
        <w:rPr>
          <w:sz w:val="24"/>
          <w:szCs w:val="24"/>
        </w:rPr>
        <w:t>処分を受けたこと。</w:t>
      </w:r>
    </w:p>
    <w:p w:rsidR="007504E3" w:rsidRPr="00AA7508" w:rsidRDefault="00637F28" w:rsidP="008C2883">
      <w:pPr>
        <w:tabs>
          <w:tab w:val="left" w:pos="1985"/>
        </w:tabs>
        <w:spacing w:after="0"/>
        <w:ind w:left="0" w:firstLineChars="300" w:firstLine="746"/>
        <w:jc w:val="left"/>
        <w:rPr>
          <w:sz w:val="24"/>
          <w:szCs w:val="24"/>
        </w:rPr>
      </w:pPr>
      <w:r>
        <w:rPr>
          <w:rFonts w:hint="eastAsia"/>
          <w:sz w:val="24"/>
          <w:szCs w:val="24"/>
        </w:rPr>
        <w:t>Ⅲ</w:t>
      </w:r>
      <w:r w:rsidR="000A15EC" w:rsidRPr="00AA7508">
        <w:rPr>
          <w:sz w:val="24"/>
          <w:szCs w:val="24"/>
        </w:rPr>
        <w:t>)</w:t>
      </w:r>
      <w:r>
        <w:rPr>
          <w:rFonts w:hint="eastAsia"/>
          <w:sz w:val="24"/>
          <w:szCs w:val="24"/>
        </w:rPr>
        <w:t xml:space="preserve"> </w:t>
      </w:r>
      <w:r w:rsidR="000A15EC" w:rsidRPr="00AA7508">
        <w:rPr>
          <w:sz w:val="24"/>
          <w:szCs w:val="24"/>
        </w:rPr>
        <w:t>その財産について</w:t>
      </w:r>
      <w:r>
        <w:rPr>
          <w:rFonts w:hint="eastAsia"/>
          <w:sz w:val="24"/>
          <w:szCs w:val="24"/>
        </w:rPr>
        <w:t>競売</w:t>
      </w:r>
      <w:r w:rsidR="000A15EC" w:rsidRPr="00AA7508">
        <w:rPr>
          <w:sz w:val="24"/>
          <w:szCs w:val="24"/>
        </w:rPr>
        <w:t>の開始があったこと。</w:t>
      </w:r>
    </w:p>
    <w:p w:rsidR="007504E3" w:rsidRPr="00AA7508" w:rsidRDefault="000A15EC" w:rsidP="00637F28">
      <w:pPr>
        <w:spacing w:after="0"/>
        <w:ind w:left="0" w:firstLineChars="300" w:firstLine="746"/>
        <w:rPr>
          <w:sz w:val="24"/>
          <w:szCs w:val="24"/>
        </w:rPr>
      </w:pPr>
      <w:r w:rsidRPr="00AA7508">
        <w:rPr>
          <w:sz w:val="24"/>
          <w:szCs w:val="24"/>
        </w:rPr>
        <w:t>Ⅳ)</w:t>
      </w:r>
      <w:r w:rsidR="00637F28">
        <w:rPr>
          <w:sz w:val="24"/>
          <w:szCs w:val="24"/>
        </w:rPr>
        <w:t xml:space="preserve"> </w:t>
      </w:r>
      <w:r w:rsidRPr="00AA7508">
        <w:rPr>
          <w:sz w:val="24"/>
          <w:szCs w:val="24"/>
        </w:rPr>
        <w:t>破産手続開始の</w:t>
      </w:r>
      <w:r w:rsidR="00637F28">
        <w:rPr>
          <w:rFonts w:hint="eastAsia"/>
          <w:sz w:val="24"/>
          <w:szCs w:val="24"/>
        </w:rPr>
        <w:t>決定</w:t>
      </w:r>
      <w:r w:rsidRPr="00AA7508">
        <w:rPr>
          <w:sz w:val="24"/>
          <w:szCs w:val="24"/>
        </w:rPr>
        <w:t>を受</w:t>
      </w:r>
      <w:r w:rsidR="00637F28">
        <w:rPr>
          <w:rFonts w:hint="eastAsia"/>
          <w:sz w:val="24"/>
          <w:szCs w:val="24"/>
        </w:rPr>
        <w:t>け</w:t>
      </w:r>
      <w:r w:rsidRPr="00AA7508">
        <w:rPr>
          <w:sz w:val="24"/>
          <w:szCs w:val="24"/>
        </w:rPr>
        <w:t>たこと。</w:t>
      </w:r>
    </w:p>
    <w:p w:rsidR="007504E3" w:rsidRPr="00AA7508" w:rsidRDefault="00637F28" w:rsidP="00637F28">
      <w:pPr>
        <w:spacing w:after="0"/>
        <w:ind w:left="0" w:firstLineChars="300" w:firstLine="746"/>
        <w:jc w:val="left"/>
        <w:rPr>
          <w:sz w:val="24"/>
          <w:szCs w:val="24"/>
        </w:rPr>
      </w:pPr>
      <w:r>
        <w:rPr>
          <w:rFonts w:hint="eastAsia"/>
          <w:sz w:val="24"/>
          <w:szCs w:val="24"/>
        </w:rPr>
        <w:t>Ⅴ</w:t>
      </w:r>
      <w:r w:rsidR="000A15EC" w:rsidRPr="00AA7508">
        <w:rPr>
          <w:sz w:val="24"/>
          <w:szCs w:val="24"/>
        </w:rPr>
        <w:t>)</w:t>
      </w:r>
      <w:r>
        <w:rPr>
          <w:sz w:val="24"/>
          <w:szCs w:val="24"/>
        </w:rPr>
        <w:t xml:space="preserve"> </w:t>
      </w:r>
      <w:r w:rsidR="000A15EC" w:rsidRPr="00AA7508">
        <w:rPr>
          <w:sz w:val="24"/>
          <w:szCs w:val="24"/>
        </w:rPr>
        <w:t>解散したこと。</w:t>
      </w:r>
    </w:p>
    <w:p w:rsidR="007504E3" w:rsidRPr="00AA7508" w:rsidRDefault="008C2883" w:rsidP="008C2883">
      <w:pPr>
        <w:spacing w:after="0"/>
        <w:ind w:leftChars="395" w:left="992" w:hangingChars="99" w:hanging="246"/>
        <w:rPr>
          <w:sz w:val="24"/>
          <w:szCs w:val="24"/>
        </w:rPr>
      </w:pPr>
      <w:r>
        <w:rPr>
          <w:rFonts w:hint="eastAsia"/>
          <w:sz w:val="24"/>
          <w:szCs w:val="24"/>
        </w:rPr>
        <w:t>Ⅵ</w:t>
      </w:r>
      <w:r w:rsidR="000A15EC" w:rsidRPr="00AA7508">
        <w:rPr>
          <w:sz w:val="24"/>
          <w:szCs w:val="24"/>
        </w:rPr>
        <w:t>)</w:t>
      </w:r>
      <w:r>
        <w:rPr>
          <w:rFonts w:hint="eastAsia"/>
          <w:sz w:val="24"/>
          <w:szCs w:val="24"/>
        </w:rPr>
        <w:t xml:space="preserve"> </w:t>
      </w:r>
      <w:r w:rsidR="000A15EC" w:rsidRPr="00AA7508">
        <w:rPr>
          <w:sz w:val="24"/>
          <w:szCs w:val="24"/>
        </w:rPr>
        <w:t>債務者について相続の開始があった場合において</w:t>
      </w:r>
      <w:r>
        <w:rPr>
          <w:rFonts w:hint="eastAsia"/>
          <w:sz w:val="24"/>
          <w:szCs w:val="24"/>
        </w:rPr>
        <w:t>，</w:t>
      </w:r>
      <w:r w:rsidR="000A15EC" w:rsidRPr="00AA7508">
        <w:rPr>
          <w:sz w:val="24"/>
          <w:szCs w:val="24"/>
        </w:rPr>
        <w:t>相続人が限定承認をしたこと。</w:t>
      </w:r>
    </w:p>
    <w:p w:rsidR="007504E3" w:rsidRPr="00AA7508" w:rsidRDefault="008C2883" w:rsidP="008C2883">
      <w:pPr>
        <w:spacing w:after="0"/>
        <w:ind w:leftChars="379" w:left="992" w:hangingChars="111" w:hanging="276"/>
        <w:rPr>
          <w:sz w:val="24"/>
          <w:szCs w:val="24"/>
        </w:rPr>
      </w:pPr>
      <w:r>
        <w:rPr>
          <w:rFonts w:hint="eastAsia"/>
          <w:sz w:val="24"/>
          <w:szCs w:val="24"/>
        </w:rPr>
        <w:t>Ⅶ</w:t>
      </w:r>
      <w:r w:rsidR="000A15EC" w:rsidRPr="00AA7508">
        <w:rPr>
          <w:sz w:val="24"/>
          <w:szCs w:val="24"/>
        </w:rPr>
        <w:t>)</w:t>
      </w:r>
      <w:r>
        <w:rPr>
          <w:sz w:val="24"/>
          <w:szCs w:val="24"/>
        </w:rPr>
        <w:t xml:space="preserve"> </w:t>
      </w:r>
      <w:r w:rsidR="000A15EC" w:rsidRPr="00AA7508">
        <w:rPr>
          <w:sz w:val="24"/>
          <w:szCs w:val="24"/>
        </w:rPr>
        <w:t>上記ⅣからⅥまでに掲げる場合のほか</w:t>
      </w:r>
      <w:r>
        <w:rPr>
          <w:rFonts w:hint="eastAsia"/>
          <w:sz w:val="24"/>
          <w:szCs w:val="24"/>
        </w:rPr>
        <w:t>，債務</w:t>
      </w:r>
      <w:r w:rsidR="000A15EC" w:rsidRPr="00AA7508">
        <w:rPr>
          <w:sz w:val="24"/>
          <w:szCs w:val="24"/>
        </w:rPr>
        <w:t>者の</w:t>
      </w:r>
      <w:r>
        <w:rPr>
          <w:rFonts w:hint="eastAsia"/>
          <w:sz w:val="24"/>
          <w:szCs w:val="24"/>
        </w:rPr>
        <w:t>総財産</w:t>
      </w:r>
      <w:r w:rsidR="000A15EC" w:rsidRPr="00AA7508">
        <w:rPr>
          <w:sz w:val="24"/>
          <w:szCs w:val="24"/>
        </w:rPr>
        <w:t>についての清算</w:t>
      </w:r>
      <w:r>
        <w:rPr>
          <w:rFonts w:hint="eastAsia"/>
          <w:sz w:val="24"/>
          <w:szCs w:val="24"/>
        </w:rPr>
        <w:t>が</w:t>
      </w:r>
      <w:r w:rsidR="000A15EC" w:rsidRPr="00AA7508">
        <w:rPr>
          <w:sz w:val="24"/>
          <w:szCs w:val="24"/>
        </w:rPr>
        <w:t>開始されたこと。</w:t>
      </w:r>
    </w:p>
    <w:p w:rsidR="007504E3" w:rsidRPr="00AA7508" w:rsidRDefault="008C2883" w:rsidP="008C2883">
      <w:pPr>
        <w:spacing w:after="0"/>
        <w:ind w:left="0" w:firstLineChars="150" w:firstLine="373"/>
        <w:rPr>
          <w:sz w:val="24"/>
          <w:szCs w:val="24"/>
        </w:rPr>
      </w:pPr>
      <w:r>
        <w:rPr>
          <w:rFonts w:hint="eastAsia"/>
          <w:sz w:val="24"/>
          <w:szCs w:val="24"/>
        </w:rPr>
        <w:t>(ﾆ)　債務者</w:t>
      </w:r>
      <w:r w:rsidR="000A15EC" w:rsidRPr="00AA7508">
        <w:rPr>
          <w:sz w:val="24"/>
          <w:szCs w:val="24"/>
        </w:rPr>
        <w:t>が履行</w:t>
      </w:r>
      <w:r>
        <w:rPr>
          <w:rFonts w:hint="eastAsia"/>
          <w:sz w:val="24"/>
          <w:szCs w:val="24"/>
        </w:rPr>
        <w:t>延期</w:t>
      </w:r>
      <w:r w:rsidR="000A15EC" w:rsidRPr="00AA7508">
        <w:rPr>
          <w:sz w:val="24"/>
          <w:szCs w:val="24"/>
        </w:rPr>
        <w:t>の特約(処分)に附された条件に従わないとき。</w:t>
      </w:r>
    </w:p>
    <w:p w:rsidR="007504E3" w:rsidRPr="00AA7508" w:rsidRDefault="008C2883" w:rsidP="008C2883">
      <w:pPr>
        <w:spacing w:after="0"/>
        <w:ind w:leftChars="198" w:left="849" w:hangingChars="191" w:hanging="475"/>
        <w:rPr>
          <w:sz w:val="24"/>
          <w:szCs w:val="24"/>
        </w:rPr>
      </w:pPr>
      <w:r>
        <w:rPr>
          <w:rFonts w:hint="eastAsia"/>
          <w:sz w:val="24"/>
          <w:szCs w:val="24"/>
        </w:rPr>
        <w:t xml:space="preserve">(ﾎ)　</w:t>
      </w:r>
      <w:r w:rsidR="000A15EC" w:rsidRPr="00AA7508">
        <w:rPr>
          <w:sz w:val="24"/>
          <w:szCs w:val="24"/>
        </w:rPr>
        <w:t>その他国において</w:t>
      </w:r>
      <w:r>
        <w:rPr>
          <w:rFonts w:hint="eastAsia"/>
          <w:sz w:val="24"/>
          <w:szCs w:val="24"/>
        </w:rPr>
        <w:t>，</w:t>
      </w:r>
      <w:r w:rsidR="000A15EC" w:rsidRPr="00AA7508">
        <w:rPr>
          <w:sz w:val="24"/>
          <w:szCs w:val="24"/>
        </w:rPr>
        <w:t>債務者の資力の状况その他の事情の変更により当該延長に係る履行期限によることが</w:t>
      </w:r>
      <w:r>
        <w:rPr>
          <w:rFonts w:hint="eastAsia"/>
          <w:sz w:val="24"/>
          <w:szCs w:val="24"/>
        </w:rPr>
        <w:t>不適当</w:t>
      </w:r>
      <w:r w:rsidR="000A15EC" w:rsidRPr="00AA7508">
        <w:rPr>
          <w:sz w:val="24"/>
          <w:szCs w:val="24"/>
        </w:rPr>
        <w:t>となったと認めるとき。</w:t>
      </w:r>
    </w:p>
    <w:p w:rsidR="007504E3" w:rsidRDefault="008C2883" w:rsidP="008C2883">
      <w:pPr>
        <w:spacing w:after="0"/>
        <w:ind w:leftChars="131" w:left="563" w:hangingChars="127" w:hanging="316"/>
        <w:rPr>
          <w:sz w:val="24"/>
          <w:szCs w:val="24"/>
        </w:rPr>
      </w:pPr>
      <w:r>
        <w:rPr>
          <w:rFonts w:hint="eastAsia"/>
          <w:sz w:val="24"/>
          <w:szCs w:val="24"/>
        </w:rPr>
        <w:t>(</w:t>
      </w:r>
      <w:r>
        <w:rPr>
          <w:sz w:val="24"/>
          <w:szCs w:val="24"/>
        </w:rPr>
        <w:t>3</w:t>
      </w:r>
      <w:r>
        <w:rPr>
          <w:rFonts w:hint="eastAsia"/>
          <w:sz w:val="24"/>
          <w:szCs w:val="24"/>
        </w:rPr>
        <w:t>)</w:t>
      </w:r>
      <w:r w:rsidR="005C06E6">
        <w:rPr>
          <w:sz w:val="24"/>
          <w:szCs w:val="24"/>
        </w:rPr>
        <w:t xml:space="preserve"> </w:t>
      </w:r>
      <w:r w:rsidR="000A15EC" w:rsidRPr="00AA7508">
        <w:rPr>
          <w:sz w:val="24"/>
          <w:szCs w:val="24"/>
        </w:rPr>
        <w:t>国において</w:t>
      </w:r>
      <w:r>
        <w:rPr>
          <w:rFonts w:hint="eastAsia"/>
          <w:sz w:val="24"/>
          <w:szCs w:val="24"/>
        </w:rPr>
        <w:t>，</w:t>
      </w:r>
      <w:r w:rsidR="000A15EC" w:rsidRPr="00AA7508">
        <w:rPr>
          <w:sz w:val="24"/>
          <w:szCs w:val="24"/>
        </w:rPr>
        <w:t>担保の価額が減少し</w:t>
      </w:r>
      <w:r>
        <w:rPr>
          <w:rFonts w:hint="eastAsia"/>
          <w:sz w:val="24"/>
          <w:szCs w:val="24"/>
        </w:rPr>
        <w:t>，</w:t>
      </w:r>
      <w:r w:rsidR="000A15EC" w:rsidRPr="00AA7508">
        <w:rPr>
          <w:sz w:val="24"/>
          <w:szCs w:val="24"/>
        </w:rPr>
        <w:t>又は</w:t>
      </w:r>
      <w:r>
        <w:rPr>
          <w:rFonts w:hint="eastAsia"/>
          <w:sz w:val="24"/>
          <w:szCs w:val="24"/>
        </w:rPr>
        <w:t>保証人</w:t>
      </w:r>
      <w:r w:rsidR="000A15EC" w:rsidRPr="00AA7508">
        <w:rPr>
          <w:sz w:val="24"/>
          <w:szCs w:val="24"/>
        </w:rPr>
        <w:t>を</w:t>
      </w:r>
      <w:r>
        <w:rPr>
          <w:rFonts w:hint="eastAsia"/>
          <w:sz w:val="24"/>
          <w:szCs w:val="24"/>
        </w:rPr>
        <w:t>不適当</w:t>
      </w:r>
      <w:r w:rsidR="000A15EC" w:rsidRPr="00AA7508">
        <w:rPr>
          <w:sz w:val="24"/>
          <w:szCs w:val="24"/>
        </w:rPr>
        <w:t>とする事情</w:t>
      </w:r>
      <w:r>
        <w:rPr>
          <w:rFonts w:hint="eastAsia"/>
          <w:sz w:val="24"/>
          <w:szCs w:val="24"/>
        </w:rPr>
        <w:t>が</w:t>
      </w:r>
      <w:r w:rsidR="000A15EC" w:rsidRPr="00AA7508">
        <w:rPr>
          <w:sz w:val="24"/>
          <w:szCs w:val="24"/>
        </w:rPr>
        <w:t>生じたと認めるときは</w:t>
      </w:r>
      <w:r>
        <w:rPr>
          <w:rFonts w:hint="eastAsia"/>
          <w:sz w:val="24"/>
          <w:szCs w:val="24"/>
        </w:rPr>
        <w:t>，債務</w:t>
      </w:r>
      <w:r w:rsidR="000A15EC" w:rsidRPr="00AA7508">
        <w:rPr>
          <w:sz w:val="24"/>
          <w:szCs w:val="24"/>
        </w:rPr>
        <w:t>者は</w:t>
      </w:r>
      <w:r>
        <w:rPr>
          <w:rFonts w:hint="eastAsia"/>
          <w:sz w:val="24"/>
          <w:szCs w:val="24"/>
        </w:rPr>
        <w:t>，</w:t>
      </w:r>
      <w:r w:rsidR="000A15EC" w:rsidRPr="00AA7508">
        <w:rPr>
          <w:sz w:val="24"/>
          <w:szCs w:val="24"/>
        </w:rPr>
        <w:t>国の</w:t>
      </w:r>
      <w:r>
        <w:rPr>
          <w:rFonts w:hint="eastAsia"/>
          <w:sz w:val="24"/>
          <w:szCs w:val="24"/>
        </w:rPr>
        <w:t>請求</w:t>
      </w:r>
      <w:r w:rsidR="000A15EC" w:rsidRPr="00AA7508">
        <w:rPr>
          <w:sz w:val="24"/>
          <w:szCs w:val="24"/>
        </w:rPr>
        <w:t>に応じて増担保の提供</w:t>
      </w:r>
      <w:r>
        <w:rPr>
          <w:rFonts w:hint="eastAsia"/>
          <w:sz w:val="24"/>
          <w:szCs w:val="24"/>
        </w:rPr>
        <w:t>又は保証</w:t>
      </w:r>
      <w:r w:rsidR="000A15EC" w:rsidRPr="00AA7508">
        <w:rPr>
          <w:sz w:val="24"/>
          <w:szCs w:val="24"/>
        </w:rPr>
        <w:t>人の変更その</w:t>
      </w:r>
      <w:r>
        <w:rPr>
          <w:rFonts w:hint="eastAsia"/>
          <w:sz w:val="24"/>
          <w:szCs w:val="24"/>
        </w:rPr>
        <w:t>他担保</w:t>
      </w:r>
      <w:r w:rsidR="000A15EC" w:rsidRPr="00AA7508">
        <w:rPr>
          <w:sz w:val="24"/>
          <w:szCs w:val="24"/>
        </w:rPr>
        <w:t>の変更をしなければならないこと。</w:t>
      </w:r>
    </w:p>
    <w:p w:rsidR="007504E3" w:rsidRDefault="008C2883" w:rsidP="008C2883">
      <w:pPr>
        <w:spacing w:after="0"/>
        <w:ind w:leftChars="131" w:left="563" w:hangingChars="127" w:hanging="316"/>
        <w:rPr>
          <w:sz w:val="24"/>
          <w:szCs w:val="24"/>
        </w:rPr>
      </w:pPr>
      <w:r>
        <w:rPr>
          <w:rFonts w:hint="eastAsia"/>
          <w:sz w:val="24"/>
          <w:szCs w:val="24"/>
        </w:rPr>
        <w:t>(</w:t>
      </w:r>
      <w:r>
        <w:rPr>
          <w:sz w:val="24"/>
          <w:szCs w:val="24"/>
        </w:rPr>
        <w:t>4</w:t>
      </w:r>
      <w:r>
        <w:rPr>
          <w:rFonts w:hint="eastAsia"/>
          <w:sz w:val="24"/>
          <w:szCs w:val="24"/>
        </w:rPr>
        <w:t>)</w:t>
      </w:r>
      <w:r w:rsidR="005C06E6">
        <w:rPr>
          <w:sz w:val="24"/>
          <w:szCs w:val="24"/>
        </w:rPr>
        <w:t xml:space="preserve"> </w:t>
      </w:r>
      <w:r w:rsidR="000A15EC" w:rsidRPr="00AA7508">
        <w:rPr>
          <w:sz w:val="24"/>
          <w:szCs w:val="24"/>
        </w:rPr>
        <w:t>国において債務者の資力の状况その他の事情の</w:t>
      </w:r>
      <w:r>
        <w:rPr>
          <w:rFonts w:hint="eastAsia"/>
          <w:sz w:val="24"/>
          <w:szCs w:val="24"/>
        </w:rPr>
        <w:t>変更</w:t>
      </w:r>
      <w:r w:rsidR="000A15EC" w:rsidRPr="00AA7508">
        <w:rPr>
          <w:sz w:val="24"/>
          <w:szCs w:val="24"/>
        </w:rPr>
        <w:t>により必要</w:t>
      </w:r>
      <w:r>
        <w:rPr>
          <w:rFonts w:hint="eastAsia"/>
          <w:sz w:val="24"/>
          <w:szCs w:val="24"/>
        </w:rPr>
        <w:t>が</w:t>
      </w:r>
      <w:r w:rsidR="000A15EC" w:rsidRPr="00AA7508">
        <w:rPr>
          <w:sz w:val="24"/>
          <w:szCs w:val="24"/>
        </w:rPr>
        <w:t>あると認めて債務者に対し</w:t>
      </w:r>
      <w:r>
        <w:rPr>
          <w:rFonts w:hint="eastAsia"/>
          <w:sz w:val="24"/>
          <w:szCs w:val="24"/>
        </w:rPr>
        <w:t>，</w:t>
      </w:r>
      <w:r w:rsidR="000A15EC" w:rsidRPr="00AA7508">
        <w:rPr>
          <w:sz w:val="24"/>
          <w:szCs w:val="24"/>
        </w:rPr>
        <w:t>担保を提供し</w:t>
      </w:r>
      <w:r>
        <w:rPr>
          <w:rFonts w:hint="eastAsia"/>
          <w:sz w:val="24"/>
          <w:szCs w:val="24"/>
        </w:rPr>
        <w:t>，</w:t>
      </w:r>
      <w:r w:rsidR="000A15EC" w:rsidRPr="00AA7508">
        <w:rPr>
          <w:sz w:val="24"/>
          <w:szCs w:val="24"/>
        </w:rPr>
        <w:t>又は延納</w:t>
      </w:r>
      <w:r>
        <w:rPr>
          <w:rFonts w:hint="eastAsia"/>
          <w:sz w:val="24"/>
          <w:szCs w:val="24"/>
        </w:rPr>
        <w:t>利息</w:t>
      </w:r>
      <w:r w:rsidR="000A15EC" w:rsidRPr="00AA7508">
        <w:rPr>
          <w:sz w:val="24"/>
          <w:szCs w:val="24"/>
        </w:rPr>
        <w:t>を附する旨の請求をしたときは</w:t>
      </w:r>
      <w:r>
        <w:rPr>
          <w:rFonts w:hint="eastAsia"/>
          <w:sz w:val="24"/>
          <w:szCs w:val="24"/>
        </w:rPr>
        <w:t>，</w:t>
      </w:r>
      <w:r w:rsidR="000A15EC" w:rsidRPr="00AA7508">
        <w:rPr>
          <w:sz w:val="24"/>
          <w:szCs w:val="24"/>
        </w:rPr>
        <w:t>その</w:t>
      </w:r>
      <w:r>
        <w:rPr>
          <w:rFonts w:hint="eastAsia"/>
          <w:sz w:val="24"/>
          <w:szCs w:val="24"/>
        </w:rPr>
        <w:t>請求</w:t>
      </w:r>
      <w:r w:rsidR="000A15EC" w:rsidRPr="00AA7508">
        <w:rPr>
          <w:sz w:val="24"/>
          <w:szCs w:val="24"/>
        </w:rPr>
        <w:t>するところに従って担保を</w:t>
      </w:r>
      <w:r>
        <w:rPr>
          <w:rFonts w:hint="eastAsia"/>
          <w:sz w:val="24"/>
          <w:szCs w:val="24"/>
        </w:rPr>
        <w:t>提供し，</w:t>
      </w:r>
      <w:r w:rsidR="000A15EC" w:rsidRPr="00AA7508">
        <w:rPr>
          <w:sz w:val="24"/>
          <w:szCs w:val="24"/>
        </w:rPr>
        <w:t>又は利息を附して支払をしなければならないこと。</w:t>
      </w:r>
    </w:p>
    <w:p w:rsidR="008C2883" w:rsidRDefault="008C2883" w:rsidP="008C2883">
      <w:pPr>
        <w:spacing w:after="0"/>
        <w:ind w:leftChars="131" w:left="563" w:hangingChars="127" w:hanging="316"/>
        <w:rPr>
          <w:sz w:val="24"/>
          <w:szCs w:val="24"/>
        </w:rPr>
      </w:pPr>
      <w:r>
        <w:rPr>
          <w:rFonts w:hint="eastAsia"/>
          <w:sz w:val="24"/>
          <w:szCs w:val="24"/>
        </w:rPr>
        <w:t>(</w:t>
      </w:r>
      <w:r>
        <w:rPr>
          <w:sz w:val="24"/>
          <w:szCs w:val="24"/>
        </w:rPr>
        <w:t>5</w:t>
      </w:r>
      <w:r>
        <w:rPr>
          <w:rFonts w:hint="eastAsia"/>
          <w:sz w:val="24"/>
          <w:szCs w:val="24"/>
        </w:rPr>
        <w:t>)</w:t>
      </w:r>
      <w:r w:rsidR="005C06E6">
        <w:rPr>
          <w:sz w:val="24"/>
          <w:szCs w:val="24"/>
        </w:rPr>
        <w:t xml:space="preserve"> </w:t>
      </w:r>
      <w:r w:rsidRPr="005C06E6">
        <w:rPr>
          <w:rFonts w:hint="eastAsia"/>
          <w:color w:val="FF0000"/>
          <w:sz w:val="24"/>
          <w:szCs w:val="24"/>
        </w:rPr>
        <w:t>（</w:t>
      </w:r>
      <w:r w:rsidR="000A15EC" w:rsidRPr="005C06E6">
        <w:rPr>
          <w:color w:val="FF0000"/>
          <w:sz w:val="24"/>
          <w:szCs w:val="24"/>
        </w:rPr>
        <w:t xml:space="preserve">その他各省各庁の長が定める事項) </w:t>
      </w:r>
    </w:p>
    <w:p w:rsidR="005C06E6" w:rsidRDefault="005C06E6" w:rsidP="005C06E6">
      <w:pPr>
        <w:spacing w:after="0"/>
        <w:ind w:leftChars="-5" w:left="1" w:hangingChars="4"/>
        <w:rPr>
          <w:sz w:val="24"/>
          <w:szCs w:val="24"/>
        </w:rPr>
      </w:pPr>
    </w:p>
    <w:p w:rsidR="007504E3" w:rsidRPr="00AA7508" w:rsidRDefault="000A15EC" w:rsidP="005C06E6">
      <w:pPr>
        <w:spacing w:after="0"/>
        <w:ind w:leftChars="-5" w:left="1" w:hangingChars="4"/>
        <w:rPr>
          <w:sz w:val="24"/>
          <w:szCs w:val="24"/>
        </w:rPr>
      </w:pPr>
      <w:r w:rsidRPr="00AA7508">
        <w:rPr>
          <w:sz w:val="24"/>
          <w:szCs w:val="24"/>
        </w:rPr>
        <w:t>備考</w:t>
      </w:r>
      <w:r w:rsidR="008C2883">
        <w:rPr>
          <w:rFonts w:hint="eastAsia"/>
          <w:sz w:val="24"/>
          <w:szCs w:val="24"/>
        </w:rPr>
        <w:t xml:space="preserve">１　</w:t>
      </w:r>
      <w:r w:rsidRPr="00AA7508">
        <w:rPr>
          <w:sz w:val="24"/>
          <w:szCs w:val="24"/>
        </w:rPr>
        <w:t>用紙の大きさは</w:t>
      </w:r>
      <w:r w:rsidR="008C2883">
        <w:rPr>
          <w:rFonts w:hint="eastAsia"/>
          <w:sz w:val="24"/>
          <w:szCs w:val="24"/>
        </w:rPr>
        <w:t>，適宜</w:t>
      </w:r>
      <w:r w:rsidRPr="00AA7508">
        <w:rPr>
          <w:sz w:val="24"/>
          <w:szCs w:val="24"/>
        </w:rPr>
        <w:t>とする。</w:t>
      </w:r>
    </w:p>
    <w:p w:rsidR="007504E3" w:rsidRPr="00AA7508" w:rsidRDefault="008C2883" w:rsidP="005C06E6">
      <w:pPr>
        <w:spacing w:after="0"/>
        <w:ind w:leftChars="264" w:left="708" w:hangingChars="84" w:hanging="209"/>
        <w:rPr>
          <w:sz w:val="24"/>
          <w:szCs w:val="24"/>
        </w:rPr>
      </w:pPr>
      <w:r>
        <w:rPr>
          <w:rFonts w:hint="eastAsia"/>
          <w:sz w:val="24"/>
          <w:szCs w:val="24"/>
        </w:rPr>
        <w:t xml:space="preserve">２　</w:t>
      </w:r>
      <w:r w:rsidR="000A15EC" w:rsidRPr="00AA7508">
        <w:rPr>
          <w:sz w:val="24"/>
          <w:szCs w:val="24"/>
        </w:rPr>
        <w:t>本書式は必要に応じて縦書とし</w:t>
      </w:r>
      <w:r>
        <w:rPr>
          <w:rFonts w:hint="eastAsia"/>
          <w:sz w:val="24"/>
          <w:szCs w:val="24"/>
        </w:rPr>
        <w:t>，</w:t>
      </w:r>
      <w:r w:rsidR="000A15EC" w:rsidRPr="00AA7508">
        <w:rPr>
          <w:sz w:val="24"/>
          <w:szCs w:val="24"/>
        </w:rPr>
        <w:t>又は本書式中必要としない</w:t>
      </w:r>
      <w:r>
        <w:rPr>
          <w:rFonts w:hint="eastAsia"/>
          <w:sz w:val="24"/>
          <w:szCs w:val="24"/>
        </w:rPr>
        <w:t>事項</w:t>
      </w:r>
      <w:r w:rsidR="000A15EC" w:rsidRPr="00AA7508">
        <w:rPr>
          <w:sz w:val="24"/>
          <w:szCs w:val="24"/>
        </w:rPr>
        <w:t>を省略し</w:t>
      </w:r>
      <w:r>
        <w:rPr>
          <w:rFonts w:hint="eastAsia"/>
          <w:sz w:val="24"/>
          <w:szCs w:val="24"/>
        </w:rPr>
        <w:t>，</w:t>
      </w:r>
      <w:r w:rsidR="000A15EC" w:rsidRPr="00AA7508">
        <w:rPr>
          <w:sz w:val="24"/>
          <w:szCs w:val="24"/>
        </w:rPr>
        <w:t>若しくは必要に応じて記載事項を修正すること</w:t>
      </w:r>
      <w:r>
        <w:rPr>
          <w:rFonts w:hint="eastAsia"/>
          <w:sz w:val="24"/>
          <w:szCs w:val="24"/>
        </w:rPr>
        <w:t>が</w:t>
      </w:r>
      <w:r w:rsidR="000A15EC" w:rsidRPr="00AA7508">
        <w:rPr>
          <w:sz w:val="24"/>
          <w:szCs w:val="24"/>
        </w:rPr>
        <w:t>できる。</w:t>
      </w:r>
    </w:p>
    <w:sectPr w:rsidR="007504E3" w:rsidRPr="00AA7508" w:rsidSect="00684EDB">
      <w:pgSz w:w="11900" w:h="16840" w:code="9"/>
      <w:pgMar w:top="1418" w:right="1418" w:bottom="1247" w:left="1418" w:header="720" w:footer="720" w:gutter="0"/>
      <w:cols w:space="720"/>
      <w:docGrid w:type="linesAndChars" w:linePitch="322" w:charSpace="18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132"/>
    <w:multiLevelType w:val="hybridMultilevel"/>
    <w:tmpl w:val="C7989478"/>
    <w:lvl w:ilvl="0" w:tplc="47306C52">
      <w:start w:val="1"/>
      <w:numFmt w:val="decimal"/>
      <w:lvlText w:val="%1、"/>
      <w:lvlJc w:val="left"/>
      <w:pPr>
        <w:ind w:left="42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1FC383A">
      <w:start w:val="1"/>
      <w:numFmt w:val="lowerLetter"/>
      <w:lvlText w:val="%2"/>
      <w:lvlJc w:val="left"/>
      <w:pPr>
        <w:ind w:left="12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2246106">
      <w:start w:val="1"/>
      <w:numFmt w:val="lowerRoman"/>
      <w:lvlText w:val="%3"/>
      <w:lvlJc w:val="left"/>
      <w:pPr>
        <w:ind w:left="20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B889790">
      <w:start w:val="1"/>
      <w:numFmt w:val="decimal"/>
      <w:lvlText w:val="%4"/>
      <w:lvlJc w:val="left"/>
      <w:pPr>
        <w:ind w:left="27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DB49902">
      <w:start w:val="1"/>
      <w:numFmt w:val="lowerLetter"/>
      <w:lvlText w:val="%5"/>
      <w:lvlJc w:val="left"/>
      <w:pPr>
        <w:ind w:left="34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E08AFA0">
      <w:start w:val="1"/>
      <w:numFmt w:val="lowerRoman"/>
      <w:lvlText w:val="%6"/>
      <w:lvlJc w:val="left"/>
      <w:pPr>
        <w:ind w:left="41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31CD776">
      <w:start w:val="1"/>
      <w:numFmt w:val="decimal"/>
      <w:lvlText w:val="%7"/>
      <w:lvlJc w:val="left"/>
      <w:pPr>
        <w:ind w:left="48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324BF6C">
      <w:start w:val="1"/>
      <w:numFmt w:val="lowerLetter"/>
      <w:lvlText w:val="%8"/>
      <w:lvlJc w:val="left"/>
      <w:pPr>
        <w:ind w:left="56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CD0FC6E">
      <w:start w:val="1"/>
      <w:numFmt w:val="lowerRoman"/>
      <w:lvlText w:val="%9"/>
      <w:lvlJc w:val="left"/>
      <w:pPr>
        <w:ind w:left="6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ADB33D8"/>
    <w:multiLevelType w:val="hybridMultilevel"/>
    <w:tmpl w:val="53B84CF0"/>
    <w:lvl w:ilvl="0" w:tplc="079EACE6">
      <w:start w:val="4"/>
      <w:numFmt w:val="decimal"/>
      <w:lvlText w:val="%1、"/>
      <w:lvlJc w:val="left"/>
      <w:pPr>
        <w:ind w:left="4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9A4E4612">
      <w:start w:val="1"/>
      <w:numFmt w:val="lowerLetter"/>
      <w:lvlText w:val="%2"/>
      <w:lvlJc w:val="left"/>
      <w:pPr>
        <w:ind w:left="129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A4E46E8A">
      <w:start w:val="1"/>
      <w:numFmt w:val="lowerRoman"/>
      <w:lvlText w:val="%3"/>
      <w:lvlJc w:val="left"/>
      <w:pPr>
        <w:ind w:left="201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2B688354">
      <w:start w:val="1"/>
      <w:numFmt w:val="decimal"/>
      <w:lvlText w:val="%4"/>
      <w:lvlJc w:val="left"/>
      <w:pPr>
        <w:ind w:left="273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D480E034">
      <w:start w:val="1"/>
      <w:numFmt w:val="lowerLetter"/>
      <w:lvlText w:val="%5"/>
      <w:lvlJc w:val="left"/>
      <w:pPr>
        <w:ind w:left="345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21C321E">
      <w:start w:val="1"/>
      <w:numFmt w:val="lowerRoman"/>
      <w:lvlText w:val="%6"/>
      <w:lvlJc w:val="left"/>
      <w:pPr>
        <w:ind w:left="417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295AD2B8">
      <w:start w:val="1"/>
      <w:numFmt w:val="decimal"/>
      <w:lvlText w:val="%7"/>
      <w:lvlJc w:val="left"/>
      <w:pPr>
        <w:ind w:left="489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87A6B68">
      <w:start w:val="1"/>
      <w:numFmt w:val="lowerLetter"/>
      <w:lvlText w:val="%8"/>
      <w:lvlJc w:val="left"/>
      <w:pPr>
        <w:ind w:left="561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E1A3B18">
      <w:start w:val="1"/>
      <w:numFmt w:val="lowerRoman"/>
      <w:lvlText w:val="%9"/>
      <w:lvlJc w:val="left"/>
      <w:pPr>
        <w:ind w:left="633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89"/>
  <w:drawingGridVerticalSpacing w:val="161"/>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E3"/>
    <w:rsid w:val="000045E8"/>
    <w:rsid w:val="000A15EC"/>
    <w:rsid w:val="00541BFC"/>
    <w:rsid w:val="005C06E6"/>
    <w:rsid w:val="00637F28"/>
    <w:rsid w:val="00684EDB"/>
    <w:rsid w:val="007504E3"/>
    <w:rsid w:val="008C2883"/>
    <w:rsid w:val="00AA7508"/>
    <w:rsid w:val="00AB239C"/>
    <w:rsid w:val="00B02A11"/>
    <w:rsid w:val="00F0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3AFC4F1-D0D5-47F8-A5D4-BAE7E5D9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941" w:hanging="10"/>
      <w:jc w:val="both"/>
    </w:pPr>
    <w:rPr>
      <w:rFonts w:ascii="ＭＳ 明朝" w:eastAsia="ＭＳ 明朝" w:hAnsi="ＭＳ 明朝" w:cs="ＭＳ 明朝"/>
      <w:color w:val="000000"/>
      <w:sz w:val="18"/>
    </w:rPr>
  </w:style>
  <w:style w:type="paragraph" w:styleId="1">
    <w:name w:val="heading 1"/>
    <w:next w:val="a"/>
    <w:link w:val="10"/>
    <w:uiPriority w:val="9"/>
    <w:unhideWhenUsed/>
    <w:qFormat/>
    <w:pPr>
      <w:keepNext/>
      <w:keepLines/>
      <w:spacing w:line="259" w:lineRule="auto"/>
      <w:ind w:left="1931"/>
      <w:jc w:val="center"/>
      <w:outlineLvl w:val="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18"/>
    </w:rPr>
  </w:style>
  <w:style w:type="paragraph" w:styleId="a3">
    <w:name w:val="Balloon Text"/>
    <w:basedOn w:val="a"/>
    <w:link w:val="a4"/>
    <w:uiPriority w:val="99"/>
    <w:semiHidden/>
    <w:unhideWhenUsed/>
    <w:rsid w:val="00B02A11"/>
    <w:pPr>
      <w:spacing w:after="0" w:line="240" w:lineRule="auto"/>
    </w:pPr>
    <w:rPr>
      <w:rFonts w:asciiTheme="majorHAnsi" w:eastAsiaTheme="majorEastAsia" w:hAnsiTheme="majorHAnsi" w:cstheme="majorBidi"/>
      <w:szCs w:val="18"/>
    </w:rPr>
  </w:style>
  <w:style w:type="character" w:customStyle="1" w:styleId="a4">
    <w:name w:val="吹き出し (文字)"/>
    <w:basedOn w:val="a0"/>
    <w:link w:val="a3"/>
    <w:uiPriority w:val="99"/>
    <w:semiHidden/>
    <w:rsid w:val="00B02A1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法務省</cp:lastModifiedBy>
  <cp:revision>5</cp:revision>
  <cp:lastPrinted>2020-05-20T09:17:00Z</cp:lastPrinted>
  <dcterms:created xsi:type="dcterms:W3CDTF">2020-05-20T08:14:00Z</dcterms:created>
  <dcterms:modified xsi:type="dcterms:W3CDTF">2020-05-20T09:38:00Z</dcterms:modified>
</cp:coreProperties>
</file>