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7E" w:rsidRDefault="0052020E">
      <w:pPr>
        <w:jc w:val="center"/>
        <w:rPr>
          <w:rFonts w:hint="default"/>
          <w:sz w:val="28"/>
          <w:szCs w:val="28"/>
        </w:rPr>
      </w:pPr>
      <w:bookmarkStart w:id="0" w:name="_GoBack"/>
      <w:bookmarkEnd w:id="0"/>
      <w:r w:rsidRPr="00BA095D">
        <w:rPr>
          <w:sz w:val="28"/>
          <w:szCs w:val="28"/>
        </w:rPr>
        <w:t>「協力雇用主としての実績等に関する証明書」発行</w:t>
      </w:r>
      <w:r w:rsidR="00672F61">
        <w:rPr>
          <w:sz w:val="28"/>
          <w:szCs w:val="28"/>
        </w:rPr>
        <w:t>申請</w:t>
      </w:r>
      <w:r w:rsidRPr="00BA095D">
        <w:rPr>
          <w:sz w:val="28"/>
          <w:szCs w:val="28"/>
        </w:rPr>
        <w:t>書</w:t>
      </w:r>
    </w:p>
    <w:p w:rsidR="000B2374" w:rsidRPr="000B2374" w:rsidRDefault="000B2374" w:rsidP="000B2374">
      <w:pPr>
        <w:rPr>
          <w:rFonts w:hint="default"/>
          <w:b/>
          <w:color w:val="FF0000"/>
          <w:sz w:val="28"/>
          <w:szCs w:val="28"/>
          <w:u w:val="single"/>
        </w:rPr>
      </w:pPr>
      <w:r w:rsidRPr="000B2374">
        <w:rPr>
          <w:b/>
          <w:color w:val="FF0000"/>
          <w:sz w:val="28"/>
          <w:szCs w:val="28"/>
          <w:u w:val="single"/>
        </w:rPr>
        <w:t>※迅速な処理に努めておりますが、原則として、申請を受け付けてから発送までに</w:t>
      </w:r>
      <w:r w:rsidRPr="000B2374">
        <w:rPr>
          <w:rFonts w:hint="default"/>
          <w:b/>
          <w:color w:val="FF0000"/>
          <w:sz w:val="28"/>
          <w:szCs w:val="28"/>
          <w:u w:val="single"/>
        </w:rPr>
        <w:t xml:space="preserve"> ２週間程度の期間をいただいております。受付順に処理を行っておりますので、返送期日のご要望にはお応えできません。ご迷惑をおかけしますが、期間に余裕を持って申請いただきますよう、ご協力をお願いします。</w:t>
      </w:r>
    </w:p>
    <w:p w:rsidR="000B2374" w:rsidRPr="000B2374" w:rsidRDefault="000B2374" w:rsidP="000B2374">
      <w:pPr>
        <w:rPr>
          <w:rFonts w:hint="default"/>
          <w:b/>
          <w:color w:val="FF0000"/>
          <w:sz w:val="28"/>
          <w:szCs w:val="28"/>
          <w:u w:val="single"/>
        </w:rPr>
      </w:pPr>
    </w:p>
    <w:p w:rsidR="0052020E" w:rsidRPr="003C787E" w:rsidRDefault="000B2374" w:rsidP="000B2374">
      <w:r w:rsidRPr="000B2374">
        <w:rPr>
          <w:b/>
          <w:color w:val="FF0000"/>
          <w:sz w:val="28"/>
          <w:szCs w:val="28"/>
          <w:u w:val="single"/>
        </w:rPr>
        <w:t>※郵送のみの受付といたしますのでご注意ください。持ち込みはご遠慮願います。</w:t>
      </w:r>
    </w:p>
    <w:p w:rsidR="000B2374" w:rsidRDefault="000B2374">
      <w:pPr>
        <w:rPr>
          <w:rFonts w:hint="default"/>
        </w:rPr>
      </w:pPr>
    </w:p>
    <w:p w:rsidR="0052020E" w:rsidRDefault="0052020E">
      <w:r>
        <w:t>長野保護観察所　御中</w:t>
      </w:r>
    </w:p>
    <w:p w:rsidR="0052020E" w:rsidRDefault="0052020E"/>
    <w:p w:rsidR="0052020E" w:rsidRDefault="0052020E">
      <w:r>
        <w:t xml:space="preserve">　「協力雇用主としての実績等に関する証明書」の発行を申請します。</w:t>
      </w:r>
    </w:p>
    <w:p w:rsidR="0052020E" w:rsidRDefault="0052020E"/>
    <w:tbl>
      <w:tblPr>
        <w:tblW w:w="0" w:type="auto"/>
        <w:tblInd w:w="169" w:type="dxa"/>
        <w:tblLayout w:type="fixed"/>
        <w:tblCellMar>
          <w:left w:w="0" w:type="dxa"/>
          <w:right w:w="0" w:type="dxa"/>
        </w:tblCellMar>
        <w:tblLook w:val="0000" w:firstRow="0" w:lastRow="0" w:firstColumn="0" w:lastColumn="0" w:noHBand="0" w:noVBand="0"/>
      </w:tblPr>
      <w:tblGrid>
        <w:gridCol w:w="589"/>
        <w:gridCol w:w="8222"/>
      </w:tblGrid>
      <w:tr w:rsidR="0052020E" w:rsidTr="00A33A3A">
        <w:tblPrEx>
          <w:tblCellMar>
            <w:top w:w="0" w:type="dxa"/>
            <w:left w:w="0" w:type="dxa"/>
            <w:bottom w:w="0" w:type="dxa"/>
            <w:right w:w="0" w:type="dxa"/>
          </w:tblCellMar>
        </w:tblPrEx>
        <w:tc>
          <w:tcPr>
            <w:tcW w:w="5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3A3A" w:rsidRDefault="00A33A3A">
            <w:pPr>
              <w:rPr>
                <w:rFonts w:hint="default"/>
              </w:rPr>
            </w:pPr>
            <w:r>
              <w:t>商号</w:t>
            </w:r>
          </w:p>
          <w:p w:rsidR="00A33A3A" w:rsidRDefault="00A33A3A">
            <w:pPr>
              <w:rPr>
                <w:rFonts w:hint="default"/>
              </w:rPr>
            </w:pPr>
            <w:r>
              <w:t>又は</w:t>
            </w:r>
          </w:p>
          <w:p w:rsidR="0052020E" w:rsidRDefault="00A33A3A">
            <w:r>
              <w:t>名称</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020E" w:rsidRDefault="0052020E"/>
          <w:p w:rsidR="0052020E" w:rsidRDefault="0052020E"/>
          <w:p w:rsidR="0052020E" w:rsidRDefault="0052020E"/>
        </w:tc>
      </w:tr>
    </w:tbl>
    <w:p w:rsidR="0052020E" w:rsidRDefault="0052020E"/>
    <w:p w:rsidR="0052020E" w:rsidRDefault="0052020E">
      <w:r>
        <w:t xml:space="preserve">刑務所出所者や保護観察中の者の雇用実績(過去３年間)：　有　・　無　</w:t>
      </w:r>
    </w:p>
    <w:p w:rsidR="0052020E" w:rsidRDefault="00A33A3A">
      <w:r>
        <w:rPr>
          <w:spacing w:val="-1"/>
        </w:rPr>
        <w:t xml:space="preserve">    </w:t>
      </w:r>
      <w:r w:rsidR="0052020E">
        <w:t>（有りの場合はその者の氏名(１名のみで可)：</w:t>
      </w:r>
      <w:r w:rsidR="0052020E" w:rsidRPr="00487231">
        <w:rPr>
          <w:u w:val="single"/>
        </w:rPr>
        <w:t xml:space="preserve">　　　　　　　　　　　　　　</w:t>
      </w:r>
      <w:r w:rsidR="0052020E">
        <w:t>）</w:t>
      </w:r>
    </w:p>
    <w:p w:rsidR="0052020E" w:rsidRDefault="0052020E">
      <w:r>
        <w:t xml:space="preserve">刑務所出所者等専用求人のハローワーク登録(過去３年間)：　有　・　無　</w:t>
      </w:r>
    </w:p>
    <w:p w:rsidR="0052020E" w:rsidRDefault="0052020E">
      <w:r>
        <w:t xml:space="preserve">地域の協力雇用主(事業主)会への現在の入会の有無：　有　・　無　</w:t>
      </w:r>
    </w:p>
    <w:p w:rsidR="0052020E" w:rsidRDefault="0052020E">
      <w:r>
        <w:t xml:space="preserve">長野県就労支援事業者機構への現在の入会の有無：　有　・　無　</w:t>
      </w:r>
    </w:p>
    <w:p w:rsidR="0052020E" w:rsidRDefault="0052020E"/>
    <w:p w:rsidR="00A33A3A" w:rsidRDefault="0052020E" w:rsidP="00A33A3A">
      <w:pPr>
        <w:ind w:firstLineChars="100" w:firstLine="242"/>
        <w:rPr>
          <w:rFonts w:hint="default"/>
          <w:spacing w:val="-1"/>
        </w:rPr>
      </w:pPr>
      <w:r>
        <w:t>連絡先：</w:t>
      </w:r>
      <w:r w:rsidRPr="00A33A3A">
        <w:rPr>
          <w:spacing w:val="-1"/>
          <w:u w:val="single"/>
        </w:rPr>
        <w:t xml:space="preserve">     </w:t>
      </w:r>
      <w:r w:rsidR="00A33A3A">
        <w:rPr>
          <w:spacing w:val="-1"/>
          <w:u w:val="single"/>
        </w:rPr>
        <w:t xml:space="preserve">　</w:t>
      </w:r>
      <w:r w:rsidRPr="00A33A3A">
        <w:rPr>
          <w:u w:val="single"/>
        </w:rPr>
        <w:t xml:space="preserve">　</w:t>
      </w:r>
      <w:r w:rsidRPr="00A33A3A">
        <w:rPr>
          <w:spacing w:val="-1"/>
          <w:u w:val="single"/>
        </w:rPr>
        <w:t xml:space="preserve"> </w:t>
      </w:r>
      <w:r>
        <w:t>－</w:t>
      </w:r>
      <w:r w:rsidRPr="00A33A3A">
        <w:rPr>
          <w:u w:val="single"/>
        </w:rPr>
        <w:t xml:space="preserve">　</w:t>
      </w:r>
      <w:r w:rsidR="00A33A3A">
        <w:rPr>
          <w:u w:val="single"/>
        </w:rPr>
        <w:t xml:space="preserve">　</w:t>
      </w:r>
      <w:r w:rsidRPr="00A33A3A">
        <w:rPr>
          <w:u w:val="single"/>
        </w:rPr>
        <w:t xml:space="preserve">　　　</w:t>
      </w:r>
      <w:r>
        <w:t>－</w:t>
      </w:r>
      <w:r>
        <w:rPr>
          <w:spacing w:val="-1"/>
        </w:rPr>
        <w:t xml:space="preserve"> </w:t>
      </w:r>
      <w:r w:rsidRPr="00A33A3A">
        <w:rPr>
          <w:spacing w:val="-1"/>
          <w:u w:val="single"/>
        </w:rPr>
        <w:t xml:space="preserve">           </w:t>
      </w:r>
    </w:p>
    <w:p w:rsidR="00A33A3A" w:rsidRDefault="00A33A3A">
      <w:pPr>
        <w:rPr>
          <w:rFonts w:hint="default"/>
          <w:spacing w:val="-1"/>
        </w:rPr>
      </w:pPr>
    </w:p>
    <w:p w:rsidR="0052020E" w:rsidRDefault="0052020E" w:rsidP="00A33A3A">
      <w:pPr>
        <w:ind w:firstLineChars="100" w:firstLine="242"/>
      </w:pPr>
      <w:r>
        <w:t>担当者名：</w:t>
      </w:r>
      <w:r w:rsidRPr="00A33A3A">
        <w:rPr>
          <w:u w:val="single"/>
        </w:rPr>
        <w:t xml:space="preserve">　　　　</w:t>
      </w:r>
      <w:r w:rsidR="00A33A3A">
        <w:rPr>
          <w:u w:val="single"/>
        </w:rPr>
        <w:t xml:space="preserve">　　　　　　　　　</w:t>
      </w:r>
      <w:r w:rsidRPr="00A33A3A">
        <w:rPr>
          <w:u w:val="single"/>
        </w:rPr>
        <w:t xml:space="preserve">　　　</w:t>
      </w:r>
      <w:r w:rsidRPr="00A33A3A">
        <w:t xml:space="preserve">　　　　　</w:t>
      </w:r>
    </w:p>
    <w:p w:rsidR="0052020E" w:rsidRDefault="0052020E" w:rsidP="000744F1">
      <w:pPr>
        <w:numPr>
          <w:ilvl w:val="0"/>
          <w:numId w:val="1"/>
        </w:numPr>
      </w:pPr>
      <w:r>
        <w:rPr>
          <w:spacing w:val="-1"/>
        </w:rPr>
        <w:t xml:space="preserve">  </w:t>
      </w:r>
      <w:r w:rsidRPr="00BA095D">
        <w:rPr>
          <w:b/>
          <w:u w:val="single"/>
        </w:rPr>
        <w:t>裏面</w:t>
      </w:r>
      <w:r w:rsidR="00A17107">
        <w:rPr>
          <w:b/>
          <w:u w:val="single"/>
        </w:rPr>
        <w:t>(次頁)</w:t>
      </w:r>
      <w:r w:rsidR="00BA095D" w:rsidRPr="00BA095D">
        <w:rPr>
          <w:b/>
          <w:u w:val="single"/>
        </w:rPr>
        <w:t>上部</w:t>
      </w:r>
      <w:r w:rsidRPr="00BA095D">
        <w:rPr>
          <w:b/>
          <w:u w:val="single"/>
        </w:rPr>
        <w:t>も記入してください。</w:t>
      </w:r>
    </w:p>
    <w:p w:rsidR="0052020E" w:rsidRDefault="0052020E">
      <w:pPr>
        <w:ind w:left="243" w:hanging="243"/>
      </w:pPr>
      <w:r>
        <w:t xml:space="preserve">②　</w:t>
      </w:r>
      <w:r w:rsidRPr="00BA095D">
        <w:rPr>
          <w:b/>
          <w:u w:val="single"/>
        </w:rPr>
        <w:t>本書送付時は、必ず切手(定形郵便：</w:t>
      </w:r>
      <w:r w:rsidR="000744F1">
        <w:rPr>
          <w:b/>
          <w:u w:val="single"/>
        </w:rPr>
        <w:t>１１０</w:t>
      </w:r>
      <w:r w:rsidRPr="00BA095D">
        <w:rPr>
          <w:b/>
          <w:u w:val="single"/>
        </w:rPr>
        <w:t>円、定形外郵便：１</w:t>
      </w:r>
      <w:r w:rsidR="000744F1">
        <w:rPr>
          <w:b/>
          <w:u w:val="single"/>
        </w:rPr>
        <w:t>４</w:t>
      </w:r>
      <w:r w:rsidRPr="00BA095D">
        <w:rPr>
          <w:b/>
          <w:u w:val="single"/>
        </w:rPr>
        <w:t>０円)を貼付した返信用封筒を添付してください。</w:t>
      </w:r>
      <w:r>
        <w:t>返信用封筒の添付がなされていない場合は、返信用封筒をお送り頂くことになります。</w:t>
      </w:r>
    </w:p>
    <w:p w:rsidR="0052020E" w:rsidRDefault="0052020E">
      <w:pPr>
        <w:ind w:left="243" w:hanging="243"/>
      </w:pPr>
      <w:r>
        <w:t>③　長野保護観察所が本書を受理してから返送するまで１</w:t>
      </w:r>
      <w:r w:rsidR="005832E4">
        <w:t>～２</w:t>
      </w:r>
      <w:r>
        <w:t>週間程度の時間を要しますので、余裕を持って本書をお送りください。</w:t>
      </w:r>
    </w:p>
    <w:tbl>
      <w:tblPr>
        <w:tblW w:w="0" w:type="auto"/>
        <w:tblInd w:w="1489" w:type="dxa"/>
        <w:tblLayout w:type="fixed"/>
        <w:tblCellMar>
          <w:left w:w="0" w:type="dxa"/>
          <w:right w:w="0" w:type="dxa"/>
        </w:tblCellMar>
        <w:tblLook w:val="0000" w:firstRow="0" w:lastRow="0" w:firstColumn="0" w:lastColumn="0" w:noHBand="0" w:noVBand="0"/>
      </w:tblPr>
      <w:tblGrid>
        <w:gridCol w:w="5760"/>
      </w:tblGrid>
      <w:tr w:rsidR="0052020E">
        <w:tblPrEx>
          <w:tblCellMar>
            <w:top w:w="0" w:type="dxa"/>
            <w:left w:w="0" w:type="dxa"/>
            <w:bottom w:w="0" w:type="dxa"/>
            <w:right w:w="0" w:type="dxa"/>
          </w:tblCellMar>
        </w:tblPrEx>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020E" w:rsidRDefault="0052020E">
            <w:r>
              <w:t>送付・問い合わせ先</w:t>
            </w:r>
          </w:p>
          <w:p w:rsidR="0052020E" w:rsidRDefault="0052020E">
            <w:r>
              <w:rPr>
                <w:spacing w:val="-1"/>
              </w:rPr>
              <w:t xml:space="preserve">  </w:t>
            </w:r>
            <w:r>
              <w:t>長野保護観察所処遇部門　就労支援担当係</w:t>
            </w:r>
          </w:p>
          <w:p w:rsidR="0052020E" w:rsidRDefault="0052020E">
            <w:r>
              <w:rPr>
                <w:spacing w:val="-1"/>
              </w:rPr>
              <w:t xml:space="preserve">    </w:t>
            </w:r>
            <w:r>
              <w:t>〒３８０－０８４６</w:t>
            </w:r>
          </w:p>
          <w:p w:rsidR="0052020E" w:rsidRDefault="0052020E">
            <w:r>
              <w:rPr>
                <w:spacing w:val="-1"/>
              </w:rPr>
              <w:t xml:space="preserve">      </w:t>
            </w:r>
            <w:r>
              <w:t>長野市旭町１１０８　長野法務総合庁舎２階</w:t>
            </w:r>
          </w:p>
          <w:p w:rsidR="0052020E" w:rsidRDefault="0052020E">
            <w:r>
              <w:rPr>
                <w:spacing w:val="-1"/>
              </w:rPr>
              <w:t xml:space="preserve">      </w:t>
            </w:r>
            <w:r>
              <w:t>Tel.０２６－２３４－１９９３</w:t>
            </w:r>
          </w:p>
        </w:tc>
      </w:tr>
    </w:tbl>
    <w:p w:rsidR="0052020E" w:rsidRPr="00A33A3A" w:rsidRDefault="0052020E">
      <w:pPr>
        <w:jc w:val="center"/>
        <w:rPr>
          <w:sz w:val="32"/>
          <w:szCs w:val="32"/>
        </w:rPr>
      </w:pPr>
      <w:r>
        <w:rPr>
          <w:color w:val="auto"/>
        </w:rPr>
        <w:br w:type="page"/>
      </w:r>
      <w:r w:rsidRPr="00A33A3A">
        <w:rPr>
          <w:sz w:val="32"/>
          <w:szCs w:val="32"/>
        </w:rPr>
        <w:lastRenderedPageBreak/>
        <w:t>協力雇用主としての実績等に関する証明書</w:t>
      </w:r>
    </w:p>
    <w:p w:rsidR="0052020E" w:rsidRDefault="0052020E"/>
    <w:p w:rsidR="0052020E" w:rsidRDefault="0052020E">
      <w:pPr>
        <w:wordWrap w:val="0"/>
        <w:jc w:val="right"/>
      </w:pPr>
      <w:r>
        <w:t xml:space="preserve">令和　　　年　　　月　　　日　</w:t>
      </w:r>
    </w:p>
    <w:p w:rsidR="0052020E" w:rsidRDefault="0052020E"/>
    <w:p w:rsidR="0052020E" w:rsidRDefault="0052020E">
      <w:r>
        <w:rPr>
          <w:spacing w:val="-1"/>
        </w:rPr>
        <w:t xml:space="preserve">  </w:t>
      </w:r>
      <w:r>
        <w:t xml:space="preserve">長野保護観察所長　</w:t>
      </w:r>
      <w:r w:rsidR="001029AD">
        <w:t>様</w:t>
      </w:r>
    </w:p>
    <w:p w:rsidR="0052020E" w:rsidRDefault="0052020E"/>
    <w:p w:rsidR="0052020E" w:rsidRDefault="0052020E"/>
    <w:p w:rsidR="0052020E" w:rsidRDefault="0076553C">
      <w:r>
        <w:rPr>
          <w:spacing w:val="-1"/>
        </w:rPr>
        <w:t xml:space="preserve">                   </w:t>
      </w:r>
      <w:r w:rsidR="0052020E">
        <w:t>申請者</w:t>
      </w:r>
      <w:r w:rsidR="00053FF6">
        <w:t xml:space="preserve">　　　　　　</w:t>
      </w:r>
    </w:p>
    <w:p w:rsidR="0052020E" w:rsidRDefault="0052020E" w:rsidP="00A33A3A">
      <w:pPr>
        <w:spacing w:line="360" w:lineRule="auto"/>
      </w:pPr>
      <w:r>
        <w:rPr>
          <w:spacing w:val="-1"/>
        </w:rPr>
        <w:t xml:space="preserve">                     </w:t>
      </w:r>
      <w:r w:rsidRPr="00053FF6">
        <w:rPr>
          <w:spacing w:val="184"/>
          <w:fitText w:val="1456" w:id="1"/>
        </w:rPr>
        <w:t>所在</w:t>
      </w:r>
      <w:r w:rsidRPr="00053FF6">
        <w:rPr>
          <w:fitText w:val="1456" w:id="1"/>
        </w:rPr>
        <w:t>地</w:t>
      </w:r>
      <w:r w:rsidR="00053FF6">
        <w:t xml:space="preserve">　　</w:t>
      </w:r>
    </w:p>
    <w:p w:rsidR="0052020E" w:rsidRDefault="0052020E" w:rsidP="00A33A3A">
      <w:pPr>
        <w:spacing w:line="360" w:lineRule="auto"/>
      </w:pPr>
      <w:r>
        <w:rPr>
          <w:spacing w:val="-1"/>
        </w:rPr>
        <w:t xml:space="preserve">                     </w:t>
      </w:r>
      <w:r>
        <w:t>商号又は名称</w:t>
      </w:r>
      <w:r w:rsidR="00053FF6">
        <w:t xml:space="preserve">　　</w:t>
      </w:r>
    </w:p>
    <w:p w:rsidR="000744F1" w:rsidRDefault="0052020E" w:rsidP="00053FF6">
      <w:pPr>
        <w:spacing w:line="360" w:lineRule="auto"/>
        <w:jc w:val="left"/>
        <w:rPr>
          <w:rFonts w:hint="default"/>
          <w:spacing w:val="-1"/>
        </w:rPr>
      </w:pPr>
      <w:r>
        <w:rPr>
          <w:spacing w:val="-1"/>
        </w:rPr>
        <w:t xml:space="preserve">                     </w:t>
      </w:r>
      <w:r w:rsidRPr="0076553C">
        <w:rPr>
          <w:spacing w:val="184"/>
          <w:fitText w:val="1456" w:id="2"/>
        </w:rPr>
        <w:t>代表</w:t>
      </w:r>
      <w:r w:rsidRPr="0076553C">
        <w:rPr>
          <w:fitText w:val="1456" w:id="2"/>
        </w:rPr>
        <w:t>者</w:t>
      </w:r>
      <w:r w:rsidR="00053FF6">
        <w:rPr>
          <w:spacing w:val="-1"/>
        </w:rPr>
        <w:t xml:space="preserve"> 　</w:t>
      </w:r>
    </w:p>
    <w:p w:rsidR="0052020E" w:rsidRDefault="0052020E" w:rsidP="00053FF6">
      <w:pPr>
        <w:spacing w:line="360" w:lineRule="auto"/>
        <w:jc w:val="left"/>
      </w:pPr>
      <w:r>
        <w:rPr>
          <w:spacing w:val="-1"/>
        </w:rPr>
        <w:t xml:space="preserve">                        </w:t>
      </w:r>
    </w:p>
    <w:p w:rsidR="0052020E" w:rsidRDefault="0052020E">
      <w:pPr>
        <w:rPr>
          <w:rFonts w:hint="default"/>
        </w:rPr>
      </w:pPr>
    </w:p>
    <w:p w:rsidR="00A33A3A" w:rsidRDefault="00A33A3A"/>
    <w:p w:rsidR="0052020E" w:rsidRDefault="0052020E">
      <w:r>
        <w:rPr>
          <w:spacing w:val="-1"/>
        </w:rPr>
        <w:t xml:space="preserve">  </w:t>
      </w:r>
      <w:r>
        <w:t>当社は、長野保護観察所に協力雇用主として登録していることを証明願います。</w:t>
      </w:r>
    </w:p>
    <w:p w:rsidR="0052020E" w:rsidRDefault="0052020E">
      <w:pPr>
        <w:rPr>
          <w:rFonts w:hint="default"/>
        </w:rPr>
      </w:pPr>
    </w:p>
    <w:p w:rsidR="00A33A3A" w:rsidRDefault="00500B57" w:rsidP="00A33A3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3851910</wp:posOffset>
                </wp:positionH>
                <wp:positionV relativeFrom="paragraph">
                  <wp:posOffset>125095</wp:posOffset>
                </wp:positionV>
                <wp:extent cx="177165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CE48D" id="_x0000_t32" coordsize="21600,21600" o:spt="32" o:oned="t" path="m,l21600,21600e" filled="f">
                <v:path arrowok="t" fillok="f" o:connecttype="none"/>
                <o:lock v:ext="edit" shapetype="t"/>
              </v:shapetype>
              <v:shape id="AutoShape 3" o:spid="_x0000_s1026" type="#_x0000_t32" style="position:absolute;left:0;text-align:left;margin-left:303.3pt;margin-top:9.85pt;width:139.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CJAIAAEUEAAAOAAAAZHJzL2Uyb0RvYy54bWysU9uO2yAQfa/Uf0C8J7azzs2Ks1rZSfuw&#10;bS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80010</wp:posOffset>
                </wp:positionH>
                <wp:positionV relativeFrom="paragraph">
                  <wp:posOffset>125095</wp:posOffset>
                </wp:positionV>
                <wp:extent cx="17716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5909C" id="AutoShape 2" o:spid="_x0000_s1026" type="#_x0000_t32" style="position:absolute;left:0;text-align:left;margin-left:6.3pt;margin-top:9.85pt;width:139.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"/>
            </w:pict>
          </mc:Fallback>
        </mc:AlternateContent>
      </w:r>
      <w:r w:rsidR="00A33A3A">
        <w:t>以下、長野保護観察所証明欄</w:t>
      </w:r>
    </w:p>
    <w:p w:rsidR="0052020E" w:rsidRDefault="0052020E">
      <w:pPr>
        <w:rPr>
          <w:rFonts w:hint="default"/>
        </w:rPr>
      </w:pPr>
    </w:p>
    <w:p w:rsidR="00A33A3A" w:rsidRDefault="00A33A3A">
      <w:pPr>
        <w:rPr>
          <w:rFonts w:hint="default"/>
        </w:rPr>
      </w:pPr>
      <w:r>
        <w:t>上記申請</w:t>
      </w:r>
      <w:r w:rsidR="003D7CCB">
        <w:t>者について長野保護観察所</w:t>
      </w:r>
      <w:r>
        <w:t>登録</w:t>
      </w:r>
      <w:r w:rsidR="003D7CCB">
        <w:t>情報と相違ないこと</w:t>
      </w:r>
      <w:r>
        <w:t>を証明します。</w:t>
      </w:r>
    </w:p>
    <w:p w:rsidR="00A33A3A" w:rsidRDefault="00A33A3A">
      <w:pPr>
        <w:rPr>
          <w:rFonts w:hint="default"/>
        </w:rPr>
      </w:pPr>
    </w:p>
    <w:p w:rsidR="00A33A3A" w:rsidRDefault="00A33A3A">
      <w:pPr>
        <w:rPr>
          <w:rFonts w:hint="default"/>
        </w:rPr>
      </w:pPr>
      <w:r>
        <w:t>令和　　年　　月　　日</w:t>
      </w:r>
    </w:p>
    <w:p w:rsidR="00A33A3A" w:rsidRDefault="00A33A3A"/>
    <w:p w:rsidR="00A33A3A" w:rsidRDefault="00A33A3A"/>
    <w:p w:rsidR="0052020E" w:rsidRDefault="0052020E">
      <w:pPr>
        <w:wordWrap w:val="0"/>
        <w:jc w:val="right"/>
      </w:pPr>
      <w:r>
        <w:t xml:space="preserve">長野保護観察所長　　　　　　　　　　印　</w:t>
      </w:r>
    </w:p>
    <w:p w:rsidR="0052020E" w:rsidRDefault="0052020E"/>
    <w:p w:rsidR="0052020E" w:rsidRDefault="0052020E"/>
    <w:p w:rsidR="0052020E" w:rsidRDefault="0052020E" w:rsidP="00A33A3A">
      <w:pPr>
        <w:spacing w:line="360" w:lineRule="auto"/>
      </w:pPr>
      <w:r>
        <w:rPr>
          <w:spacing w:val="-1"/>
        </w:rPr>
        <w:t xml:space="preserve">  </w:t>
      </w:r>
      <w:r w:rsidR="00A33A3A">
        <w:rPr>
          <w:spacing w:val="-1"/>
        </w:rPr>
        <w:t>※</w:t>
      </w:r>
      <w:r>
        <w:t>保護観察又は更生緊急保護の対象者の雇用期間</w:t>
      </w:r>
    </w:p>
    <w:p w:rsidR="0052020E" w:rsidRDefault="0052020E" w:rsidP="00A33A3A">
      <w:pPr>
        <w:spacing w:line="360" w:lineRule="auto"/>
      </w:pPr>
      <w:r>
        <w:rPr>
          <w:spacing w:val="-1"/>
        </w:rPr>
        <w:t xml:space="preserve">      </w:t>
      </w:r>
      <w:r>
        <w:t>該当あり（令和　　　年　　　月　　　日～令和　　　年　　　月　　　日）</w:t>
      </w:r>
    </w:p>
    <w:p w:rsidR="0052020E" w:rsidRDefault="0052020E" w:rsidP="00A33A3A">
      <w:pPr>
        <w:spacing w:line="360" w:lineRule="auto"/>
      </w:pPr>
      <w:r>
        <w:rPr>
          <w:spacing w:val="-1"/>
        </w:rPr>
        <w:t xml:space="preserve">      </w:t>
      </w:r>
      <w:r>
        <w:t>該当なし</w:t>
      </w:r>
    </w:p>
    <w:p w:rsidR="0052020E" w:rsidRDefault="0052020E"/>
    <w:p w:rsidR="00A33A3A" w:rsidRDefault="00A33A3A">
      <w:pPr>
        <w:rPr>
          <w:rFonts w:hint="default"/>
          <w:spacing w:val="-1"/>
        </w:rPr>
      </w:pPr>
    </w:p>
    <w:p w:rsidR="0052020E" w:rsidRPr="00A33A3A" w:rsidRDefault="0052020E" w:rsidP="00A33A3A">
      <w:pPr>
        <w:rPr>
          <w:b/>
        </w:rPr>
      </w:pPr>
      <w:r>
        <w:rPr>
          <w:spacing w:val="-1"/>
        </w:rPr>
        <w:t xml:space="preserve">                 </w:t>
      </w:r>
      <w:r w:rsidRPr="00A33A3A">
        <w:rPr>
          <w:b/>
          <w:bdr w:val="single" w:sz="4" w:space="0" w:color="auto"/>
        </w:rPr>
        <w:t>本書は契印及び公印の無いものは無効です。</w:t>
      </w:r>
    </w:p>
    <w:sectPr w:rsidR="0052020E" w:rsidRPr="00A33A3A" w:rsidSect="00C60201">
      <w:footnotePr>
        <w:numRestart w:val="eachPage"/>
      </w:footnotePr>
      <w:endnotePr>
        <w:numFmt w:val="decimal"/>
      </w:endnotePr>
      <w:pgSz w:w="11906" w:h="16838" w:code="9"/>
      <w:pgMar w:top="1361" w:right="1418" w:bottom="567" w:left="1418" w:header="1134" w:footer="0" w:gutter="0"/>
      <w:cols w:space="720"/>
      <w:docGrid w:type="linesAndChars" w:linePitch="391"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B1" w:rsidRDefault="00BF08B1">
      <w:pPr>
        <w:spacing w:before="327"/>
      </w:pPr>
      <w:r>
        <w:continuationSeparator/>
      </w:r>
    </w:p>
  </w:endnote>
  <w:endnote w:type="continuationSeparator" w:id="0">
    <w:p w:rsidR="00BF08B1" w:rsidRDefault="00BF08B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B1" w:rsidRDefault="00BF08B1">
      <w:pPr>
        <w:spacing w:before="327"/>
      </w:pPr>
      <w:r>
        <w:continuationSeparator/>
      </w:r>
    </w:p>
  </w:footnote>
  <w:footnote w:type="continuationSeparator" w:id="0">
    <w:p w:rsidR="00BF08B1" w:rsidRDefault="00BF08B1">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AD3"/>
    <w:multiLevelType w:val="hybridMultilevel"/>
    <w:tmpl w:val="022837C2"/>
    <w:lvl w:ilvl="0" w:tplc="819249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defaultTabStop w:val="971"/>
  <w:hyphenationZone w:val="0"/>
  <w:drawingGridHorizontalSpacing w:val="427"/>
  <w:drawingGridVerticalSpacing w:val="3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3A"/>
    <w:rsid w:val="00032F4B"/>
    <w:rsid w:val="00053FF6"/>
    <w:rsid w:val="000744F1"/>
    <w:rsid w:val="000B2374"/>
    <w:rsid w:val="001029AD"/>
    <w:rsid w:val="0037306B"/>
    <w:rsid w:val="003C787E"/>
    <w:rsid w:val="003D7CCB"/>
    <w:rsid w:val="00487231"/>
    <w:rsid w:val="004D1F2F"/>
    <w:rsid w:val="00500B57"/>
    <w:rsid w:val="005168B1"/>
    <w:rsid w:val="0052020E"/>
    <w:rsid w:val="00564B02"/>
    <w:rsid w:val="005832E4"/>
    <w:rsid w:val="005862A7"/>
    <w:rsid w:val="00647F13"/>
    <w:rsid w:val="00672F61"/>
    <w:rsid w:val="00695A6B"/>
    <w:rsid w:val="00705BB1"/>
    <w:rsid w:val="0076553C"/>
    <w:rsid w:val="00A17107"/>
    <w:rsid w:val="00A33A3A"/>
    <w:rsid w:val="00A760D0"/>
    <w:rsid w:val="00BA095D"/>
    <w:rsid w:val="00BF08B1"/>
    <w:rsid w:val="00C60201"/>
    <w:rsid w:val="00F1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 id="V:Rule2" type="connector" idref="#_x0000_s1027"/>
      </o:rules>
    </o:shapelayout>
  </w:shapeDefaults>
  <w:decimalSymbol w:val="."/>
  <w:listSeparator w:val=","/>
  <w15:chartTrackingRefBased/>
  <w15:docId w15:val="{44D43615-5A6E-42AA-93BB-57A86AFA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95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A095D"/>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672F61"/>
    <w:pPr>
      <w:tabs>
        <w:tab w:val="center" w:pos="4252"/>
        <w:tab w:val="right" w:pos="8504"/>
      </w:tabs>
      <w:snapToGrid w:val="0"/>
    </w:pPr>
  </w:style>
  <w:style w:type="character" w:customStyle="1" w:styleId="a6">
    <w:name w:val="ヘッダー (文字)"/>
    <w:link w:val="a5"/>
    <w:uiPriority w:val="99"/>
    <w:rsid w:val="00672F61"/>
    <w:rPr>
      <w:color w:val="000000"/>
      <w:sz w:val="24"/>
    </w:rPr>
  </w:style>
  <w:style w:type="paragraph" w:styleId="a7">
    <w:name w:val="footer"/>
    <w:basedOn w:val="a"/>
    <w:link w:val="a8"/>
    <w:uiPriority w:val="99"/>
    <w:unhideWhenUsed/>
    <w:rsid w:val="00672F61"/>
    <w:pPr>
      <w:tabs>
        <w:tab w:val="center" w:pos="4252"/>
        <w:tab w:val="right" w:pos="8504"/>
      </w:tabs>
      <w:snapToGrid w:val="0"/>
    </w:pPr>
  </w:style>
  <w:style w:type="character" w:customStyle="1" w:styleId="a8">
    <w:name w:val="フッター (文字)"/>
    <w:link w:val="a7"/>
    <w:uiPriority w:val="99"/>
    <w:rsid w:val="00672F6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9E18-5473-4200-812B-6E49FD3F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840</Words>
  <Characters>378</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