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9075" w14:textId="77777777" w:rsidR="008805A6" w:rsidRDefault="008805A6" w:rsidP="008805A6">
      <w:pPr>
        <w:wordWrap/>
        <w:spacing w:line="401" w:lineRule="exact"/>
        <w:rPr>
          <w:rFonts w:ascii="ＭＳ ゴシック" w:hAnsi="ＭＳ ゴシック" w:hint="default"/>
          <w:sz w:val="28"/>
        </w:rPr>
      </w:pPr>
    </w:p>
    <w:p w14:paraId="51B8A1A2" w14:textId="7FFB719F" w:rsidR="008805A6" w:rsidRPr="001B43B7" w:rsidRDefault="00BF15C9" w:rsidP="008805A6">
      <w:pPr>
        <w:wordWrap/>
        <w:spacing w:line="401" w:lineRule="exact"/>
        <w:jc w:val="center"/>
        <w:rPr>
          <w:rFonts w:hint="default"/>
          <w:sz w:val="21"/>
        </w:rPr>
      </w:pPr>
      <w:r>
        <w:rPr>
          <w:rFonts w:ascii="ＭＳ ゴシック" w:hAnsi="ＭＳ ゴシック"/>
          <w:sz w:val="28"/>
        </w:rPr>
        <w:t>陳</w:t>
      </w:r>
      <w:r w:rsidR="008805A6">
        <w:rPr>
          <w:rFonts w:ascii="ＭＳ ゴシック" w:hAnsi="ＭＳ ゴシック"/>
          <w:sz w:val="28"/>
        </w:rPr>
        <w:t xml:space="preserve">　</w:t>
      </w:r>
      <w:r>
        <w:rPr>
          <w:rFonts w:ascii="ＭＳ ゴシック" w:hAnsi="ＭＳ ゴシック"/>
          <w:sz w:val="28"/>
        </w:rPr>
        <w:t>述</w:t>
      </w:r>
      <w:r w:rsidR="008805A6">
        <w:rPr>
          <w:rFonts w:ascii="ＭＳ ゴシック" w:hAnsi="ＭＳ ゴシック"/>
          <w:sz w:val="28"/>
        </w:rPr>
        <w:t xml:space="preserve">　書</w:t>
      </w:r>
    </w:p>
    <w:p w14:paraId="331DA87B" w14:textId="77777777" w:rsidR="008805A6" w:rsidRDefault="008805A6" w:rsidP="008805A6">
      <w:pPr>
        <w:wordWrap/>
        <w:outlineLvl w:val="0"/>
        <w:rPr>
          <w:rFonts w:ascii="ＭＳ ゴシック" w:hAnsi="ＭＳ ゴシック" w:hint="default"/>
          <w:sz w:val="21"/>
        </w:rPr>
      </w:pPr>
    </w:p>
    <w:p w14:paraId="70F2534D" w14:textId="77777777" w:rsidR="00BF15C9" w:rsidRPr="001B43B7" w:rsidRDefault="00BF15C9" w:rsidP="00BF15C9">
      <w:pPr>
        <w:wordWrap/>
        <w:outlineLvl w:val="0"/>
        <w:rPr>
          <w:rFonts w:hint="default"/>
          <w:sz w:val="21"/>
        </w:rPr>
      </w:pPr>
      <w:r w:rsidRPr="001B43B7">
        <w:rPr>
          <w:rFonts w:ascii="ＭＳ ゴシック" w:hAnsi="ＭＳ ゴシック"/>
          <w:sz w:val="21"/>
        </w:rPr>
        <w:t xml:space="preserve">　</w:t>
      </w:r>
      <w:r w:rsidRPr="000B1486">
        <w:rPr>
          <w:rFonts w:ascii="ＭＳ ゴシック" w:hAnsi="ＭＳ ゴシック"/>
          <w:sz w:val="21"/>
        </w:rPr>
        <w:t>措置要件に該当する事実</w:t>
      </w:r>
      <w:r>
        <w:rPr>
          <w:rFonts w:ascii="ＭＳ ゴシック" w:hAnsi="ＭＳ ゴシック"/>
          <w:sz w:val="21"/>
        </w:rPr>
        <w:t>について後記のとおり陳述します。</w:t>
      </w:r>
    </w:p>
    <w:p w14:paraId="1B729468" w14:textId="5AB21939" w:rsidR="00BF15C9" w:rsidRPr="001B43B7" w:rsidRDefault="00BF15C9" w:rsidP="00BF15C9">
      <w:pPr>
        <w:wordWrap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令和</w:t>
      </w:r>
      <w:r w:rsidR="00F86BDB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年</w:t>
      </w:r>
      <w:r w:rsidR="00F86BDB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月</w:t>
      </w:r>
      <w:r w:rsidR="00F86BDB">
        <w:rPr>
          <w:rFonts w:ascii="ＭＳ ゴシック" w:hAnsi="ＭＳ ゴシック"/>
          <w:sz w:val="21"/>
        </w:rPr>
        <w:t xml:space="preserve">　　</w:t>
      </w:r>
      <w:r w:rsidRPr="001B43B7">
        <w:rPr>
          <w:rFonts w:ascii="ＭＳ ゴシック" w:hAnsi="ＭＳ ゴシック"/>
          <w:sz w:val="21"/>
        </w:rPr>
        <w:t>日</w:t>
      </w:r>
    </w:p>
    <w:p w14:paraId="15B40EC2" w14:textId="34D66B58" w:rsidR="00BF15C9" w:rsidRPr="001B43B7" w:rsidRDefault="00BF15C9" w:rsidP="00BF15C9">
      <w:pPr>
        <w:wordWrap/>
        <w:rPr>
          <w:rFonts w:hint="default"/>
          <w:color w:val="FF0000"/>
          <w:sz w:val="21"/>
        </w:rPr>
      </w:pPr>
      <w:r w:rsidRPr="001B43B7">
        <w:rPr>
          <w:rFonts w:ascii="ＭＳ ゴシック" w:hAnsi="ＭＳ ゴシック"/>
          <w:color w:val="FF0000"/>
          <w:spacing w:val="-7"/>
          <w:sz w:val="21"/>
        </w:rPr>
        <w:t xml:space="preserve">  </w:t>
      </w:r>
      <w:r w:rsidRPr="001B43B7">
        <w:rPr>
          <w:rFonts w:ascii="ＭＳ ゴシック" w:hAnsi="ＭＳ ゴシック"/>
          <w:color w:val="FF0000"/>
          <w:sz w:val="21"/>
        </w:rPr>
        <w:t xml:space="preserve">　</w:t>
      </w:r>
      <w:r w:rsidR="00663831">
        <w:rPr>
          <w:rFonts w:ascii="ＭＳ ゴシック" w:hAnsi="ＭＳ ゴシック"/>
          <w:color w:val="FF0000"/>
          <w:sz w:val="21"/>
        </w:rPr>
        <w:t xml:space="preserve">　　　　　　　　　　　　　　　</w:t>
      </w:r>
      <w:r w:rsidR="00663831">
        <w:rPr>
          <w:rFonts w:ascii="ＭＳ ゴシック" w:hAnsi="ＭＳ ゴシック"/>
          <w:sz w:val="21"/>
        </w:rPr>
        <w:t>申　出　人</w:t>
      </w:r>
      <w:bookmarkStart w:id="0" w:name="_GoBack"/>
      <w:bookmarkEnd w:id="0"/>
    </w:p>
    <w:p w14:paraId="209893E4" w14:textId="77777777" w:rsidR="00F86BDB" w:rsidRDefault="00F86BDB" w:rsidP="00BF15C9">
      <w:pPr>
        <w:wordWrap/>
        <w:ind w:left="241" w:hanging="241"/>
        <w:jc w:val="center"/>
        <w:rPr>
          <w:rFonts w:hint="default"/>
          <w:sz w:val="21"/>
        </w:rPr>
      </w:pPr>
    </w:p>
    <w:p w14:paraId="35DBB1E7" w14:textId="77777777" w:rsidR="00F86BDB" w:rsidRDefault="00F86BDB" w:rsidP="00BF15C9">
      <w:pPr>
        <w:wordWrap/>
        <w:ind w:left="241" w:hanging="241"/>
        <w:jc w:val="center"/>
        <w:rPr>
          <w:rFonts w:hint="default"/>
          <w:sz w:val="21"/>
        </w:rPr>
      </w:pPr>
    </w:p>
    <w:p w14:paraId="346951F2" w14:textId="460B2D75" w:rsidR="00BF15C9" w:rsidRDefault="00BF15C9" w:rsidP="00BF15C9">
      <w:pPr>
        <w:wordWrap/>
        <w:ind w:left="241" w:hanging="241"/>
        <w:jc w:val="center"/>
        <w:rPr>
          <w:rFonts w:hint="default"/>
          <w:sz w:val="21"/>
        </w:rPr>
      </w:pPr>
      <w:r w:rsidRPr="001B43B7">
        <w:rPr>
          <w:sz w:val="21"/>
        </w:rPr>
        <w:t>記</w:t>
      </w:r>
    </w:p>
    <w:sectPr w:rsidR="00BF15C9" w:rsidSect="0053783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4EA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6F280E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345720" w:rsidRDefault="0034572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345720" w:rsidRDefault="0034572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5902" w14:textId="745F104D" w:rsidR="00345720" w:rsidRDefault="0034572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86BDB" w:rsidRPr="00F86BDB">
      <w:rPr>
        <w:rFonts w:ascii="ＭＳ ゴシック" w:hAnsi="ＭＳ ゴシック" w:hint="default"/>
        <w:noProof/>
      </w:rPr>
      <w:t>1</w:t>
    </w:r>
    <w:r>
      <w:fldChar w:fldCharType="end"/>
    </w:r>
    <w:r>
      <w:t xml:space="preserve"> -</w:t>
    </w:r>
  </w:p>
  <w:p w14:paraId="6BB25F2A" w14:textId="77777777" w:rsidR="00345720" w:rsidRDefault="0034572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090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76D9CF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552"/>
    <w:multiLevelType w:val="hybridMultilevel"/>
    <w:tmpl w:val="AA80744A"/>
    <w:lvl w:ilvl="0" w:tplc="2CFE781E">
      <w:numFmt w:val="bullet"/>
      <w:lvlText w:val="□"/>
      <w:lvlJc w:val="left"/>
      <w:pPr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0511B"/>
    <w:rsid w:val="00021076"/>
    <w:rsid w:val="000341C6"/>
    <w:rsid w:val="000A0808"/>
    <w:rsid w:val="000B1486"/>
    <w:rsid w:val="000B3AD7"/>
    <w:rsid w:val="000B4811"/>
    <w:rsid w:val="000D2B96"/>
    <w:rsid w:val="000E7AC8"/>
    <w:rsid w:val="000F01DC"/>
    <w:rsid w:val="000F57BF"/>
    <w:rsid w:val="00103896"/>
    <w:rsid w:val="00104D2C"/>
    <w:rsid w:val="00113A33"/>
    <w:rsid w:val="00126B59"/>
    <w:rsid w:val="00130E39"/>
    <w:rsid w:val="00131C5C"/>
    <w:rsid w:val="0015209D"/>
    <w:rsid w:val="001A5BA6"/>
    <w:rsid w:val="001B43B7"/>
    <w:rsid w:val="001B7CDF"/>
    <w:rsid w:val="001C766A"/>
    <w:rsid w:val="00217B03"/>
    <w:rsid w:val="002206EF"/>
    <w:rsid w:val="0022760B"/>
    <w:rsid w:val="00242326"/>
    <w:rsid w:val="00256691"/>
    <w:rsid w:val="00260353"/>
    <w:rsid w:val="00261CD7"/>
    <w:rsid w:val="00264098"/>
    <w:rsid w:val="0026756C"/>
    <w:rsid w:val="002755E8"/>
    <w:rsid w:val="00291F62"/>
    <w:rsid w:val="00297C49"/>
    <w:rsid w:val="002A4059"/>
    <w:rsid w:val="002C06F9"/>
    <w:rsid w:val="002E4DFF"/>
    <w:rsid w:val="00312FBE"/>
    <w:rsid w:val="00326B30"/>
    <w:rsid w:val="003411C0"/>
    <w:rsid w:val="00345720"/>
    <w:rsid w:val="00356148"/>
    <w:rsid w:val="00361699"/>
    <w:rsid w:val="00373FC6"/>
    <w:rsid w:val="003A72DE"/>
    <w:rsid w:val="003D0A8C"/>
    <w:rsid w:val="003D477E"/>
    <w:rsid w:val="003E0688"/>
    <w:rsid w:val="00400FBF"/>
    <w:rsid w:val="004402B9"/>
    <w:rsid w:val="00471188"/>
    <w:rsid w:val="00473861"/>
    <w:rsid w:val="004769A4"/>
    <w:rsid w:val="00483004"/>
    <w:rsid w:val="004910A0"/>
    <w:rsid w:val="004A35F4"/>
    <w:rsid w:val="004A40F3"/>
    <w:rsid w:val="004B1624"/>
    <w:rsid w:val="004E3037"/>
    <w:rsid w:val="005008B4"/>
    <w:rsid w:val="005128EA"/>
    <w:rsid w:val="00513FE7"/>
    <w:rsid w:val="005148FD"/>
    <w:rsid w:val="00515B2A"/>
    <w:rsid w:val="00537832"/>
    <w:rsid w:val="00554327"/>
    <w:rsid w:val="00556F2F"/>
    <w:rsid w:val="00594BBB"/>
    <w:rsid w:val="005A151E"/>
    <w:rsid w:val="005A4261"/>
    <w:rsid w:val="005C34CB"/>
    <w:rsid w:val="005D3015"/>
    <w:rsid w:val="005D40FF"/>
    <w:rsid w:val="005E074E"/>
    <w:rsid w:val="005E16EB"/>
    <w:rsid w:val="005E196E"/>
    <w:rsid w:val="005E324C"/>
    <w:rsid w:val="005F3B3E"/>
    <w:rsid w:val="00603A6F"/>
    <w:rsid w:val="0061162B"/>
    <w:rsid w:val="00623FB7"/>
    <w:rsid w:val="00626F16"/>
    <w:rsid w:val="00634DA3"/>
    <w:rsid w:val="00647371"/>
    <w:rsid w:val="0065677A"/>
    <w:rsid w:val="006637E6"/>
    <w:rsid w:val="00663831"/>
    <w:rsid w:val="00677F84"/>
    <w:rsid w:val="006B121D"/>
    <w:rsid w:val="006B3E5E"/>
    <w:rsid w:val="006C0361"/>
    <w:rsid w:val="006D0B25"/>
    <w:rsid w:val="006D67B7"/>
    <w:rsid w:val="006E2717"/>
    <w:rsid w:val="0072322E"/>
    <w:rsid w:val="00730915"/>
    <w:rsid w:val="00732A99"/>
    <w:rsid w:val="0074350C"/>
    <w:rsid w:val="007452AC"/>
    <w:rsid w:val="00762C9F"/>
    <w:rsid w:val="00783A33"/>
    <w:rsid w:val="00791D3C"/>
    <w:rsid w:val="007C03F4"/>
    <w:rsid w:val="007F046B"/>
    <w:rsid w:val="007F270D"/>
    <w:rsid w:val="007F3F0B"/>
    <w:rsid w:val="00800995"/>
    <w:rsid w:val="00803B9A"/>
    <w:rsid w:val="00814B03"/>
    <w:rsid w:val="00824B68"/>
    <w:rsid w:val="00825AE5"/>
    <w:rsid w:val="00831EB6"/>
    <w:rsid w:val="0084225E"/>
    <w:rsid w:val="0084486E"/>
    <w:rsid w:val="00846CB2"/>
    <w:rsid w:val="00854A00"/>
    <w:rsid w:val="008638F2"/>
    <w:rsid w:val="00875DF8"/>
    <w:rsid w:val="008805A6"/>
    <w:rsid w:val="008812DD"/>
    <w:rsid w:val="008869AE"/>
    <w:rsid w:val="008B009E"/>
    <w:rsid w:val="008B3AF8"/>
    <w:rsid w:val="008B61AE"/>
    <w:rsid w:val="008D1D5C"/>
    <w:rsid w:val="008F001C"/>
    <w:rsid w:val="008F08D7"/>
    <w:rsid w:val="008F2E0F"/>
    <w:rsid w:val="008F5BC3"/>
    <w:rsid w:val="008F6367"/>
    <w:rsid w:val="0092158C"/>
    <w:rsid w:val="009257CF"/>
    <w:rsid w:val="009464B2"/>
    <w:rsid w:val="009535C8"/>
    <w:rsid w:val="009552B6"/>
    <w:rsid w:val="009577CE"/>
    <w:rsid w:val="00962413"/>
    <w:rsid w:val="009654E5"/>
    <w:rsid w:val="00976981"/>
    <w:rsid w:val="009A285A"/>
    <w:rsid w:val="009A66B4"/>
    <w:rsid w:val="009C1A4E"/>
    <w:rsid w:val="009D71DD"/>
    <w:rsid w:val="00A01661"/>
    <w:rsid w:val="00A20864"/>
    <w:rsid w:val="00A21AFD"/>
    <w:rsid w:val="00A3032B"/>
    <w:rsid w:val="00A346A3"/>
    <w:rsid w:val="00A54DC8"/>
    <w:rsid w:val="00A66F9C"/>
    <w:rsid w:val="00A87073"/>
    <w:rsid w:val="00A92307"/>
    <w:rsid w:val="00AB5002"/>
    <w:rsid w:val="00AC3471"/>
    <w:rsid w:val="00AD0D51"/>
    <w:rsid w:val="00AF5E73"/>
    <w:rsid w:val="00AF6151"/>
    <w:rsid w:val="00AF7E4D"/>
    <w:rsid w:val="00B00150"/>
    <w:rsid w:val="00B32979"/>
    <w:rsid w:val="00B45A66"/>
    <w:rsid w:val="00B51FD2"/>
    <w:rsid w:val="00B527B5"/>
    <w:rsid w:val="00B611BF"/>
    <w:rsid w:val="00B7038A"/>
    <w:rsid w:val="00B72414"/>
    <w:rsid w:val="00B875C3"/>
    <w:rsid w:val="00B91DAE"/>
    <w:rsid w:val="00BA21FA"/>
    <w:rsid w:val="00BA4B16"/>
    <w:rsid w:val="00BA5A19"/>
    <w:rsid w:val="00BE66C3"/>
    <w:rsid w:val="00BF15C9"/>
    <w:rsid w:val="00BF2419"/>
    <w:rsid w:val="00BF3FC7"/>
    <w:rsid w:val="00C30BCA"/>
    <w:rsid w:val="00C31D07"/>
    <w:rsid w:val="00C50C43"/>
    <w:rsid w:val="00C5439A"/>
    <w:rsid w:val="00C55A94"/>
    <w:rsid w:val="00C80170"/>
    <w:rsid w:val="00C870EF"/>
    <w:rsid w:val="00CA2348"/>
    <w:rsid w:val="00CA3817"/>
    <w:rsid w:val="00CB5424"/>
    <w:rsid w:val="00CE21F2"/>
    <w:rsid w:val="00D16F3F"/>
    <w:rsid w:val="00D23E14"/>
    <w:rsid w:val="00D2623B"/>
    <w:rsid w:val="00D32FC1"/>
    <w:rsid w:val="00D40535"/>
    <w:rsid w:val="00D472A8"/>
    <w:rsid w:val="00D47FFA"/>
    <w:rsid w:val="00D54443"/>
    <w:rsid w:val="00D54B6C"/>
    <w:rsid w:val="00D61FB8"/>
    <w:rsid w:val="00D8005F"/>
    <w:rsid w:val="00D97F31"/>
    <w:rsid w:val="00DA745A"/>
    <w:rsid w:val="00DB3466"/>
    <w:rsid w:val="00DE0DE8"/>
    <w:rsid w:val="00DE5F6F"/>
    <w:rsid w:val="00DF7467"/>
    <w:rsid w:val="00E015D8"/>
    <w:rsid w:val="00E1184D"/>
    <w:rsid w:val="00E13831"/>
    <w:rsid w:val="00E27F07"/>
    <w:rsid w:val="00E37D89"/>
    <w:rsid w:val="00E72DE6"/>
    <w:rsid w:val="00E75027"/>
    <w:rsid w:val="00E90CF8"/>
    <w:rsid w:val="00E9734F"/>
    <w:rsid w:val="00EE267C"/>
    <w:rsid w:val="00EE60BE"/>
    <w:rsid w:val="00F002CA"/>
    <w:rsid w:val="00F24C2E"/>
    <w:rsid w:val="00F36128"/>
    <w:rsid w:val="00F44395"/>
    <w:rsid w:val="00F536D1"/>
    <w:rsid w:val="00F641FF"/>
    <w:rsid w:val="00F66D59"/>
    <w:rsid w:val="00F86BDB"/>
    <w:rsid w:val="00FA3A10"/>
    <w:rsid w:val="00FB1504"/>
    <w:rsid w:val="00FB6024"/>
    <w:rsid w:val="00FC1275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5"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  <w:style w:type="paragraph" w:styleId="af1">
    <w:name w:val="List Paragraph"/>
    <w:basedOn w:val="a"/>
    <w:uiPriority w:val="34"/>
    <w:qFormat/>
    <w:rsid w:val="009C1A4E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17B03"/>
    <w:pPr>
      <w:jc w:val="center"/>
    </w:pPr>
    <w:rPr>
      <w:rFonts w:hint="default"/>
      <w:sz w:val="21"/>
    </w:rPr>
  </w:style>
  <w:style w:type="character" w:customStyle="1" w:styleId="af3">
    <w:name w:val="記 (文字)"/>
    <w:basedOn w:val="a0"/>
    <w:link w:val="af2"/>
    <w:uiPriority w:val="99"/>
    <w:rsid w:val="00217B03"/>
    <w:rPr>
      <w:rFonts w:eastAsia="ＭＳ ゴシック"/>
      <w:color w:val="000000"/>
      <w:sz w:val="21"/>
    </w:rPr>
  </w:style>
  <w:style w:type="paragraph" w:styleId="af4">
    <w:name w:val="Closing"/>
    <w:basedOn w:val="a"/>
    <w:link w:val="af5"/>
    <w:uiPriority w:val="99"/>
    <w:unhideWhenUsed/>
    <w:rsid w:val="00217B03"/>
    <w:pPr>
      <w:jc w:val="right"/>
    </w:pPr>
    <w:rPr>
      <w:rFonts w:hint="default"/>
      <w:sz w:val="21"/>
    </w:rPr>
  </w:style>
  <w:style w:type="character" w:customStyle="1" w:styleId="af5">
    <w:name w:val="結語 (文字)"/>
    <w:basedOn w:val="a0"/>
    <w:link w:val="af4"/>
    <w:uiPriority w:val="99"/>
    <w:rsid w:val="00217B0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BBC3-097B-44C5-850A-E5F9BF1E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