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882" w:rsidRDefault="0029137F">
      <w:pPr>
        <w:jc w:val="center"/>
        <w:rPr>
          <w:b/>
          <w:szCs w:val="24"/>
        </w:rPr>
      </w:pPr>
      <w:r>
        <w:rPr>
          <w:b/>
          <w:szCs w:val="24"/>
        </w:rPr>
        <w:t>Statement Regarding the Lot Numbers Indicated</w:t>
      </w:r>
      <w:bookmarkStart w:id="0" w:name="_GoBack"/>
      <w:bookmarkEnd w:id="0"/>
    </w:p>
    <w:p w:rsidR="00722882" w:rsidRDefault="00722882">
      <w:pPr>
        <w:rPr>
          <w:szCs w:val="24"/>
        </w:rPr>
      </w:pPr>
    </w:p>
    <w:p w:rsidR="00722882" w:rsidRDefault="00722882">
      <w:pPr>
        <w:rPr>
          <w:szCs w:val="24"/>
        </w:rPr>
      </w:pPr>
    </w:p>
    <w:p w:rsidR="00722882" w:rsidRDefault="0029137F">
      <w:pPr>
        <w:rPr>
          <w:szCs w:val="24"/>
        </w:rPr>
      </w:pPr>
      <w:r>
        <w:rPr>
          <w:rFonts w:hint="eastAsia"/>
          <w:szCs w:val="24"/>
        </w:rPr>
        <w:t>To</w:t>
      </w:r>
      <w:r>
        <w:rPr>
          <w:szCs w:val="24"/>
        </w:rPr>
        <w:t>:</w:t>
      </w:r>
      <w:r>
        <w:rPr>
          <w:rFonts w:hint="eastAsia"/>
          <w:szCs w:val="24"/>
        </w:rPr>
        <w:t xml:space="preserve"> </w:t>
      </w:r>
      <w:r>
        <w:rPr>
          <w:szCs w:val="24"/>
        </w:rPr>
        <w:t>Minister of Justice</w:t>
      </w:r>
    </w:p>
    <w:p w:rsidR="00722882" w:rsidRDefault="00722882">
      <w:pPr>
        <w:rPr>
          <w:szCs w:val="24"/>
        </w:rPr>
      </w:pPr>
    </w:p>
    <w:p w:rsidR="00722882" w:rsidRDefault="0029137F">
      <w:pPr>
        <w:ind w:firstLineChars="150" w:firstLine="360"/>
        <w:rPr>
          <w:rFonts w:cstheme="minorHAnsi"/>
        </w:rPr>
      </w:pPr>
      <w:r>
        <w:t xml:space="preserve">I hereby confirm that in my application for approval as a registered foreign lawyer, the location </w:t>
      </w:r>
      <w:r>
        <w:rPr>
          <w:rFonts w:cstheme="minorHAnsi"/>
        </w:rPr>
        <w:t>(</w:t>
      </w:r>
      <w:r>
        <w:rPr>
          <w:rFonts w:eastAsia="ＭＳ 明朝" w:cstheme="minorHAnsi"/>
        </w:rPr>
        <w:t>xx</w:t>
      </w:r>
      <w:r>
        <w:rPr>
          <w:rFonts w:cstheme="minorHAnsi"/>
        </w:rPr>
        <w:t>)</w:t>
      </w:r>
      <w:r>
        <w:t xml:space="preserve"> stated in the document certifying all of the matters recorded in a registration record (certificate of all registered information)</w:t>
      </w:r>
      <w:r>
        <w:rPr>
          <w:rFonts w:cstheme="minorHAnsi"/>
        </w:rPr>
        <w:t>, which I submitted as a "document certifying the securing of a residence", and</w:t>
      </w:r>
      <w:r>
        <w:rPr>
          <w:rFonts w:cstheme="minorHAnsi" w:hint="eastAsia"/>
        </w:rPr>
        <w:t xml:space="preserve"> </w:t>
      </w:r>
      <w:r>
        <w:rPr>
          <w:rFonts w:cstheme="minorHAnsi"/>
        </w:rPr>
        <w:t>the address (xx) listed on my application form for approval and written statement have different lot numbers but both indicate the same location.</w:t>
      </w:r>
    </w:p>
    <w:p w:rsidR="00722882" w:rsidRDefault="00722882"/>
    <w:p w:rsidR="00722882" w:rsidRDefault="0029137F">
      <w:pPr>
        <w:ind w:left="6663"/>
        <w:rPr>
          <w:lang w:val="fr-FR"/>
        </w:rPr>
      </w:pPr>
      <w:r>
        <w:rPr>
          <w:rFonts w:hint="eastAsia"/>
          <w:lang w:val="fr-FR"/>
        </w:rPr>
        <w:t>Date</w:t>
      </w:r>
      <w:r>
        <w:rPr>
          <w:lang w:val="fr-FR"/>
        </w:rPr>
        <w:t>:</w:t>
      </w:r>
    </w:p>
    <w:p w:rsidR="00722882" w:rsidRDefault="00722882">
      <w:pPr>
        <w:ind w:left="6663"/>
        <w:rPr>
          <w:lang w:val="fr-FR"/>
        </w:rPr>
      </w:pPr>
    </w:p>
    <w:p w:rsidR="00722882" w:rsidRDefault="0029137F" w:rsidP="002F7EE1">
      <w:pPr>
        <w:wordWrap w:val="0"/>
        <w:jc w:val="right"/>
        <w:rPr>
          <w:lang w:val="fr-FR"/>
        </w:rPr>
      </w:pPr>
      <w:r>
        <w:rPr>
          <w:rFonts w:hint="eastAsia"/>
          <w:lang w:val="fr-FR"/>
        </w:rPr>
        <w:t xml:space="preserve">Name in </w:t>
      </w:r>
      <w:r>
        <w:rPr>
          <w:lang w:val="fr-FR"/>
        </w:rPr>
        <w:t>p</w:t>
      </w:r>
      <w:r>
        <w:rPr>
          <w:rFonts w:hint="eastAsia"/>
          <w:lang w:val="fr-FR"/>
        </w:rPr>
        <w:t>rint</w:t>
      </w:r>
      <w:r>
        <w:rPr>
          <w:lang w:val="fr-FR"/>
        </w:rPr>
        <w:t>: XXXX</w:t>
      </w:r>
    </w:p>
    <w:p w:rsidR="00722882" w:rsidRDefault="00722882">
      <w:pPr>
        <w:rPr>
          <w:szCs w:val="24"/>
          <w:lang w:val="fr-FR"/>
        </w:rPr>
      </w:pPr>
    </w:p>
    <w:p w:rsidR="00722882" w:rsidRDefault="00722882">
      <w:pPr>
        <w:rPr>
          <w:szCs w:val="24"/>
          <w:lang w:val="fr-FR"/>
        </w:rPr>
      </w:pPr>
    </w:p>
    <w:p w:rsidR="00722882" w:rsidRDefault="00722882">
      <w:pPr>
        <w:rPr>
          <w:szCs w:val="24"/>
          <w:lang w:val="fr-FR"/>
        </w:rPr>
      </w:pPr>
    </w:p>
    <w:sectPr w:rsidR="00722882">
      <w:headerReference w:type="default" r:id="rId7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2A9" w:rsidRDefault="00EF72A9">
      <w:r>
        <w:separator/>
      </w:r>
    </w:p>
  </w:endnote>
  <w:endnote w:type="continuationSeparator" w:id="0">
    <w:p w:rsidR="00EF72A9" w:rsidRDefault="00EF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2A9" w:rsidRDefault="00EF72A9">
      <w:r>
        <w:separator/>
      </w:r>
    </w:p>
  </w:footnote>
  <w:footnote w:type="continuationSeparator" w:id="0">
    <w:p w:rsidR="00EF72A9" w:rsidRDefault="00EF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882" w:rsidRDefault="0029137F">
    <w:pPr>
      <w:pStyle w:val="a6"/>
      <w:jc w:val="right"/>
      <w:rPr>
        <w:szCs w:val="24"/>
      </w:rPr>
    </w:pPr>
    <w:r>
      <w:rPr>
        <w:rFonts w:hint="eastAsia"/>
        <w:szCs w:val="24"/>
      </w:rPr>
      <w:t xml:space="preserve">Reference </w:t>
    </w:r>
    <w:r>
      <w:rPr>
        <w:szCs w:val="24"/>
      </w:rPr>
      <w:t>F</w:t>
    </w:r>
    <w:r>
      <w:rPr>
        <w:rFonts w:hint="eastAsia"/>
        <w:szCs w:val="24"/>
      </w:rPr>
      <w:t>orm</w:t>
    </w:r>
    <w:r w:rsidR="002F7EE1">
      <w:rPr>
        <w:szCs w:val="24"/>
      </w:rP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0E7"/>
    <w:multiLevelType w:val="hybridMultilevel"/>
    <w:tmpl w:val="A92EE0C6"/>
    <w:lvl w:ilvl="0" w:tplc="2494B704">
      <w:numFmt w:val="bullet"/>
      <w:lvlText w:val="○"/>
      <w:lvlJc w:val="left"/>
      <w:pPr>
        <w:ind w:left="56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</w:abstractNum>
  <w:abstractNum w:abstractNumId="1" w15:restartNumberingAfterBreak="0">
    <w:nsid w:val="63626012"/>
    <w:multiLevelType w:val="hybridMultilevel"/>
    <w:tmpl w:val="7A08071C"/>
    <w:lvl w:ilvl="0" w:tplc="7A440926">
      <w:numFmt w:val="bullet"/>
      <w:lvlText w:val="○"/>
      <w:lvlJc w:val="left"/>
      <w:pPr>
        <w:ind w:left="56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82"/>
    <w:rsid w:val="0029137F"/>
    <w:rsid w:val="002F7EE1"/>
    <w:rsid w:val="00722882"/>
    <w:rsid w:val="00926BA2"/>
    <w:rsid w:val="00E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E77A4"/>
  <w15:docId w15:val="{BBEB5586-2863-4E9F-A252-165503E1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---Times New Roman---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479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