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32" w:rsidRPr="00D341E0" w:rsidRDefault="00C83A38" w:rsidP="00C14281">
      <w:pPr>
        <w:kinsoku w:val="0"/>
        <w:overflowPunct w:val="0"/>
        <w:rPr>
          <w:rFonts w:asciiTheme="minorEastAsia" w:hAnsiTheme="minorEastAsia"/>
          <w:b/>
          <w:szCs w:val="21"/>
        </w:rPr>
      </w:pPr>
      <w:bookmarkStart w:id="0" w:name="_GoBack"/>
      <w:bookmarkEnd w:id="0"/>
      <w:r>
        <w:rPr>
          <w:noProof/>
          <w:szCs w:val="21"/>
        </w:rPr>
        <w:drawing>
          <wp:inline distT="0" distB="0" distL="0" distR="0" wp14:anchorId="0651EF52" wp14:editId="1056BDB0">
            <wp:extent cx="338539" cy="283845"/>
            <wp:effectExtent l="0" t="0" r="4445" b="1905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20" cy="424016"/>
                    </a:xfrm>
                    <a:prstGeom prst="rect">
                      <a:avLst/>
                    </a:prstGeom>
                    <a:solidFill>
                      <a:schemeClr val="tx2">
                        <a:lumMod val="40000"/>
                        <a:lumOff val="6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3C3">
        <w:rPr>
          <w:rFonts w:ascii="HGP教科書体" w:eastAsia="HGP教科書体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2460625</wp:posOffset>
            </wp:positionH>
            <wp:positionV relativeFrom="paragraph">
              <wp:posOffset>2385060</wp:posOffset>
            </wp:positionV>
            <wp:extent cx="342900" cy="304800"/>
            <wp:effectExtent l="0" t="0" r="0" b="0"/>
            <wp:wrapNone/>
            <wp:docPr id="52" name="図 52" descr="ひまわり（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ひまわり（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109" w:rsidRPr="00F733C3">
        <w:rPr>
          <w:rFonts w:ascii="HGP教科書体" w:eastAsia="HGP教科書体" w:hAnsiTheme="minorEastAsia" w:hint="eastAsia"/>
          <w:b/>
          <w:szCs w:val="21"/>
        </w:rPr>
        <w:t>第</w:t>
      </w:r>
      <w:r w:rsidR="00F733C3" w:rsidRPr="00F733C3">
        <w:rPr>
          <w:rFonts w:ascii="HGP教科書体" w:eastAsia="HGP教科書体" w:hAnsiTheme="minorEastAsia" w:hint="eastAsia"/>
          <w:b/>
          <w:szCs w:val="21"/>
        </w:rPr>
        <w:t>７</w:t>
      </w:r>
      <w:r w:rsidR="00F45149">
        <w:rPr>
          <w:rFonts w:ascii="HGP教科書体" w:eastAsia="HGP教科書体" w:hAnsiTheme="minorEastAsia" w:hint="eastAsia"/>
          <w:b/>
          <w:szCs w:val="21"/>
        </w:rPr>
        <w:t>５</w:t>
      </w:r>
      <w:r w:rsidR="00D47689" w:rsidRPr="00F733C3">
        <w:rPr>
          <w:rFonts w:ascii="HGP教科書体" w:eastAsia="HGP教科書体" w:hAnsiTheme="minorEastAsia" w:hint="eastAsia"/>
          <w:b/>
          <w:szCs w:val="21"/>
        </w:rPr>
        <w:t>回</w:t>
      </w:r>
      <w:r w:rsidR="00970109" w:rsidRPr="00F733C3">
        <w:rPr>
          <w:rFonts w:ascii="HGP教科書体" w:eastAsia="HGP教科書体" w:hAnsiTheme="minorEastAsia" w:hint="eastAsia"/>
          <w:b/>
          <w:szCs w:val="21"/>
        </w:rPr>
        <w:t>“社会を明るくする運動”</w:t>
      </w:r>
      <w:r w:rsidR="00935DA4" w:rsidRPr="00935DA4">
        <w:rPr>
          <w:rFonts w:hint="eastAsia"/>
          <w:noProof/>
          <w:szCs w:val="21"/>
        </w:rPr>
        <w:t xml:space="preserve"> </w:t>
      </w:r>
      <w:r w:rsidR="00935DA4">
        <w:rPr>
          <w:rFonts w:hint="eastAsia"/>
          <w:noProof/>
          <w:szCs w:val="21"/>
        </w:rPr>
        <w:drawing>
          <wp:inline distT="0" distB="0" distL="0" distR="0" wp14:anchorId="2254F6A2" wp14:editId="30866777">
            <wp:extent cx="420161" cy="543009"/>
            <wp:effectExtent l="0" t="0" r="0" b="0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透過済～がんばる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79" cy="55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109" w:rsidRPr="0037199E" w:rsidRDefault="00970109" w:rsidP="00C14281">
      <w:pPr>
        <w:kinsoku w:val="0"/>
        <w:overflowPunct w:val="0"/>
        <w:rPr>
          <w:rFonts w:asciiTheme="minorEastAsia" w:hAnsiTheme="minorEastAsia"/>
          <w:b/>
          <w:szCs w:val="21"/>
        </w:rPr>
      </w:pPr>
      <w:r w:rsidRPr="00D341E0">
        <w:rPr>
          <w:rFonts w:asciiTheme="minorEastAsia" w:hAnsiTheme="minorEastAsia" w:hint="eastAsia"/>
          <w:b/>
          <w:szCs w:val="21"/>
        </w:rPr>
        <w:t xml:space="preserve">　　　　　　　　　　</w:t>
      </w:r>
      <w:r w:rsidR="0037199E">
        <w:rPr>
          <w:rFonts w:asciiTheme="minorEastAsia" w:hAnsiTheme="minorEastAsia" w:hint="eastAsia"/>
          <w:b/>
          <w:szCs w:val="21"/>
        </w:rPr>
        <w:t xml:space="preserve">　</w:t>
      </w:r>
      <w:r w:rsidR="00775E0A" w:rsidRPr="00F733C3">
        <w:rPr>
          <w:rFonts w:ascii="HGP教科書体" w:eastAsia="HGP教科書体" w:hAnsiTheme="minorEastAsia" w:hint="eastAsia"/>
          <w:b/>
          <w:szCs w:val="21"/>
        </w:rPr>
        <w:t>作</w:t>
      </w:r>
      <w:r w:rsidRPr="00F733C3">
        <w:rPr>
          <w:rFonts w:ascii="HGP教科書体" w:eastAsia="HGP教科書体" w:hAnsiTheme="minorEastAsia" w:hint="eastAsia"/>
          <w:b/>
          <w:szCs w:val="21"/>
        </w:rPr>
        <w:t>文コンテスト</w:t>
      </w:r>
      <w:r w:rsidR="0037199E">
        <w:rPr>
          <w:noProof/>
          <w:sz w:val="24"/>
        </w:rPr>
        <w:drawing>
          <wp:inline distT="0" distB="0" distL="0" distR="0" wp14:anchorId="556036D3" wp14:editId="67241A03">
            <wp:extent cx="409575" cy="428427"/>
            <wp:effectExtent l="0" t="0" r="0" b="0"/>
            <wp:docPr id="3" name="図 3" descr="黄色い羽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黄色い羽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88" cy="504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0109" w:rsidRPr="00F733C3" w:rsidRDefault="00970109" w:rsidP="00C14281">
      <w:pPr>
        <w:kinsoku w:val="0"/>
        <w:overflowPunct w:val="0"/>
        <w:rPr>
          <w:rFonts w:ascii="HGP教科書体" w:eastAsia="HGP教科書体" w:hAnsiTheme="minorEastAsia"/>
          <w:b/>
          <w:szCs w:val="21"/>
        </w:rPr>
      </w:pPr>
      <w:r w:rsidRPr="00D341E0">
        <w:rPr>
          <w:rFonts w:asciiTheme="minorEastAsia" w:hAnsiTheme="minorEastAsia" w:hint="eastAsia"/>
          <w:b/>
          <w:szCs w:val="21"/>
        </w:rPr>
        <w:t xml:space="preserve">　</w:t>
      </w:r>
      <w:r w:rsidRPr="00F733C3">
        <w:rPr>
          <w:rFonts w:ascii="HGP教科書体" w:eastAsia="HGP教科書体" w:hAnsiTheme="minorEastAsia" w:hint="eastAsia"/>
          <w:b/>
          <w:szCs w:val="21"/>
        </w:rPr>
        <w:t xml:space="preserve">題　</w:t>
      </w:r>
      <w:r w:rsidR="00D341E0" w:rsidRPr="00F733C3">
        <w:rPr>
          <w:rFonts w:ascii="HGP教科書体" w:eastAsia="HGP教科書体" w:hAnsiTheme="minorEastAsia" w:hint="eastAsia"/>
          <w:b/>
          <w:szCs w:val="21"/>
        </w:rPr>
        <w:t>名</w:t>
      </w:r>
      <w:r w:rsidR="00D341E0" w:rsidRPr="00F733C3">
        <w:rPr>
          <w:rFonts w:ascii="ＭＳ 明朝" w:eastAsia="ＭＳ 明朝" w:hAnsi="ＭＳ 明朝" w:cs="ＭＳ 明朝" w:hint="eastAsia"/>
          <w:b/>
          <w:szCs w:val="21"/>
        </w:rPr>
        <w:t>〖</w:t>
      </w:r>
      <w:r w:rsidR="00D341E0" w:rsidRPr="00F733C3">
        <w:rPr>
          <w:rFonts w:ascii="HGP教科書体" w:eastAsia="HGP教科書体" w:hAnsi="HGP教科書体" w:cs="HGP教科書体" w:hint="eastAsia"/>
          <w:b/>
          <w:szCs w:val="21"/>
        </w:rPr>
        <w:t xml:space="preserve">　　　　　　　　　　　　　</w:t>
      </w:r>
      <w:r w:rsidR="00E205EF" w:rsidRPr="00F733C3">
        <w:rPr>
          <w:rFonts w:ascii="HGP教科書体" w:eastAsia="HGP教科書体" w:hAnsiTheme="minorEastAsia" w:hint="eastAsia"/>
          <w:b/>
          <w:szCs w:val="21"/>
        </w:rPr>
        <w:t xml:space="preserve">　</w:t>
      </w:r>
      <w:r w:rsidR="00D341E0" w:rsidRPr="00F733C3">
        <w:rPr>
          <w:rFonts w:ascii="ＭＳ 明朝" w:eastAsia="ＭＳ 明朝" w:hAnsi="ＭＳ 明朝" w:cs="ＭＳ 明朝" w:hint="eastAsia"/>
          <w:b/>
          <w:szCs w:val="21"/>
        </w:rPr>
        <w:t>〗</w:t>
      </w:r>
      <w:r w:rsidR="00D341E0" w:rsidRPr="00F733C3">
        <w:rPr>
          <w:rFonts w:ascii="HGP教科書体" w:eastAsia="HGP教科書体" w:hAnsi="HGP教科書体" w:cs="HGP教科書体" w:hint="eastAsia"/>
          <w:b/>
          <w:szCs w:val="21"/>
        </w:rPr>
        <w:t xml:space="preserve">　　　　　　　　　　　　　　</w:t>
      </w:r>
      <w:r w:rsidRPr="00F733C3">
        <w:rPr>
          <w:rFonts w:ascii="HGP教科書体" w:eastAsia="HGP教科書体" w:hAnsiTheme="minorEastAsia" w:hint="eastAsia"/>
          <w:b/>
          <w:szCs w:val="21"/>
        </w:rPr>
        <w:t xml:space="preserve">　</w:t>
      </w:r>
    </w:p>
    <w:p w:rsidR="00970109" w:rsidRPr="00F733C3" w:rsidRDefault="00970109" w:rsidP="00C14281">
      <w:pPr>
        <w:kinsoku w:val="0"/>
        <w:overflowPunct w:val="0"/>
        <w:rPr>
          <w:rFonts w:ascii="HGP教科書体" w:eastAsia="HGP教科書体" w:hAnsiTheme="minorEastAsia"/>
          <w:b/>
          <w:szCs w:val="21"/>
        </w:rPr>
      </w:pPr>
      <w:r w:rsidRPr="00F733C3">
        <w:rPr>
          <w:rFonts w:ascii="HGP教科書体" w:eastAsia="HGP教科書体" w:hAnsiTheme="minorEastAsia" w:hint="eastAsia"/>
          <w:b/>
          <w:szCs w:val="21"/>
        </w:rPr>
        <w:t xml:space="preserve">　学校名</w:t>
      </w:r>
      <w:r w:rsidR="00D341E0" w:rsidRPr="00F733C3">
        <w:rPr>
          <w:rFonts w:ascii="ＭＳ 明朝" w:eastAsia="ＭＳ 明朝" w:hAnsi="ＭＳ 明朝" w:cs="ＭＳ 明朝" w:hint="eastAsia"/>
          <w:b/>
          <w:szCs w:val="21"/>
        </w:rPr>
        <w:t>〖</w:t>
      </w:r>
      <w:r w:rsidR="00D341E0" w:rsidRPr="00F733C3">
        <w:rPr>
          <w:rFonts w:ascii="HGP教科書体" w:eastAsia="HGP教科書体" w:hAnsi="HGP教科書体" w:cs="HGP教科書体" w:hint="eastAsia"/>
          <w:b/>
          <w:szCs w:val="21"/>
        </w:rPr>
        <w:t xml:space="preserve">　　　　　　　　　　　　　</w:t>
      </w:r>
      <w:r w:rsidR="00E205EF" w:rsidRPr="00F733C3">
        <w:rPr>
          <w:rFonts w:ascii="HGP教科書体" w:eastAsia="HGP教科書体" w:hAnsiTheme="minorEastAsia" w:hint="eastAsia"/>
          <w:b/>
          <w:szCs w:val="21"/>
        </w:rPr>
        <w:t xml:space="preserve">　</w:t>
      </w:r>
      <w:r w:rsidR="00D341E0" w:rsidRPr="00F733C3">
        <w:rPr>
          <w:rFonts w:ascii="ＭＳ 明朝" w:eastAsia="ＭＳ 明朝" w:hAnsi="ＭＳ 明朝" w:cs="ＭＳ 明朝" w:hint="eastAsia"/>
          <w:b/>
          <w:szCs w:val="21"/>
        </w:rPr>
        <w:t>〗</w:t>
      </w:r>
    </w:p>
    <w:p w:rsidR="00970109" w:rsidRPr="00F733C3" w:rsidRDefault="00970109" w:rsidP="00FA439C">
      <w:pPr>
        <w:kinsoku w:val="0"/>
        <w:overflowPunct w:val="0"/>
        <w:ind w:firstLineChars="100" w:firstLine="452"/>
        <w:rPr>
          <w:rFonts w:ascii="HGP教科書体" w:eastAsia="HGP教科書体" w:hAnsi="ＭＳ 明朝"/>
          <w:szCs w:val="21"/>
        </w:rPr>
      </w:pPr>
      <w:r w:rsidRPr="00F733C3">
        <w:rPr>
          <w:rFonts w:ascii="HGP教科書体" w:eastAsia="HGP教科書体" w:hAnsiTheme="minorEastAsia" w:hint="eastAsia"/>
          <w:b/>
          <w:szCs w:val="21"/>
        </w:rPr>
        <w:t xml:space="preserve">　</w:t>
      </w:r>
      <w:r w:rsidR="00FA439C" w:rsidRPr="00F733C3">
        <w:rPr>
          <w:rFonts w:ascii="HGP教科書体" w:eastAsia="HGP教科書体" w:hAnsiTheme="minorEastAsia" w:hint="eastAsia"/>
          <w:b/>
          <w:szCs w:val="21"/>
        </w:rPr>
        <w:t xml:space="preserve">　　</w:t>
      </w:r>
      <w:r w:rsidRPr="00F733C3">
        <w:rPr>
          <w:rFonts w:ascii="HGP教科書体" w:eastAsia="HGP教科書体" w:hAnsiTheme="minorEastAsia" w:hint="eastAsia"/>
          <w:b/>
          <w:szCs w:val="21"/>
        </w:rPr>
        <w:t>年</w:t>
      </w:r>
      <w:r w:rsidR="00E205EF" w:rsidRPr="00F733C3">
        <w:rPr>
          <w:rFonts w:ascii="HGP教科書体" w:eastAsia="HGP教科書体" w:hAnsiTheme="minorEastAsia" w:hint="eastAsia"/>
          <w:b/>
          <w:szCs w:val="21"/>
        </w:rPr>
        <w:t xml:space="preserve">　組</w:t>
      </w:r>
      <w:r w:rsidRPr="00F733C3">
        <w:rPr>
          <w:rFonts w:ascii="HGP教科書体" w:eastAsia="HGP教科書体" w:hAnsiTheme="minorEastAsia" w:hint="eastAsia"/>
          <w:b/>
          <w:szCs w:val="21"/>
        </w:rPr>
        <w:t xml:space="preserve">　</w:t>
      </w:r>
      <w:r w:rsidR="00E9038C" w:rsidRPr="00F733C3">
        <w:rPr>
          <w:rFonts w:ascii="HGP教科書体" w:eastAsia="HGP教科書体" w:hAnsiTheme="minorEastAsia" w:hint="eastAsia"/>
          <w:b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E9038C" w:rsidRPr="00F733C3">
              <w:rPr>
                <w:rFonts w:ascii="HGP教科書体" w:eastAsia="HGP教科書体" w:hAnsi="ＭＳ 明朝" w:hint="eastAsia"/>
                <w:b/>
                <w:sz w:val="16"/>
                <w:szCs w:val="21"/>
              </w:rPr>
              <w:t>ふ　り</w:t>
            </w:r>
          </w:rt>
          <w:rubyBase>
            <w:r w:rsidR="00E9038C" w:rsidRPr="00F733C3">
              <w:rPr>
                <w:rFonts w:ascii="HGP教科書体" w:eastAsia="HGP教科書体" w:hAnsiTheme="minorEastAsia" w:hint="eastAsia"/>
                <w:b/>
                <w:szCs w:val="21"/>
              </w:rPr>
              <w:t>氏</w:t>
            </w:r>
          </w:rubyBase>
        </w:ruby>
      </w:r>
      <w:r w:rsidR="00E9038C" w:rsidRPr="00F733C3">
        <w:rPr>
          <w:rFonts w:ascii="HGP教科書体" w:eastAsia="HGP教科書体" w:hAnsiTheme="minorEastAsia" w:hint="eastAsia"/>
          <w:b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E9038C" w:rsidRPr="00F733C3">
              <w:rPr>
                <w:rFonts w:ascii="HGP教科書体" w:eastAsia="HGP教科書体" w:hAnsi="ＭＳ 明朝" w:hint="eastAsia"/>
                <w:b/>
                <w:sz w:val="16"/>
                <w:szCs w:val="21"/>
              </w:rPr>
              <w:t>が　な</w:t>
            </w:r>
          </w:rt>
          <w:rubyBase>
            <w:r w:rsidR="00E9038C" w:rsidRPr="00F733C3">
              <w:rPr>
                <w:rFonts w:ascii="HGP教科書体" w:eastAsia="HGP教科書体" w:hAnsiTheme="minorEastAsia" w:hint="eastAsia"/>
                <w:b/>
                <w:szCs w:val="21"/>
              </w:rPr>
              <w:t>名</w:t>
            </w:r>
          </w:rubyBase>
        </w:ruby>
      </w:r>
      <w:r w:rsidR="00E9038C" w:rsidRPr="00F733C3">
        <w:rPr>
          <w:rFonts w:ascii="ＭＳ 明朝" w:eastAsia="ＭＳ 明朝" w:hAnsi="ＭＳ 明朝" w:cs="ＭＳ 明朝" w:hint="eastAsia"/>
          <w:b/>
          <w:szCs w:val="21"/>
        </w:rPr>
        <w:t>〖</w:t>
      </w:r>
      <w:r w:rsidR="00FA439C" w:rsidRPr="00F733C3">
        <w:rPr>
          <w:rFonts w:ascii="HGP教科書体" w:eastAsia="HGP教科書体" w:hAnsiTheme="minorEastAsia" w:hint="eastAsia"/>
          <w:b/>
          <w:szCs w:val="21"/>
        </w:rPr>
        <w:t xml:space="preserve">　　　　　　　</w:t>
      </w:r>
      <w:r w:rsidR="00FA439C" w:rsidRPr="00F733C3">
        <w:rPr>
          <w:rFonts w:ascii="ＭＳ 明朝" w:eastAsia="ＭＳ 明朝" w:hAnsi="ＭＳ 明朝" w:cs="ＭＳ 明朝" w:hint="eastAsia"/>
          <w:b/>
          <w:szCs w:val="21"/>
        </w:rPr>
        <w:t>〗</w:t>
      </w:r>
    </w:p>
    <w:p w:rsidR="00970109" w:rsidRPr="00C14281" w:rsidRDefault="00970109" w:rsidP="00970109">
      <w:pPr>
        <w:kinsoku w:val="0"/>
        <w:overflowPunct w:val="0"/>
        <w:ind w:firstLineChars="100" w:firstLine="451"/>
        <w:rPr>
          <w:szCs w:val="21"/>
        </w:rPr>
      </w:pPr>
    </w:p>
    <w:sectPr w:rsidR="00970109" w:rsidRPr="00C14281" w:rsidSect="00C142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B58" w:rsidRDefault="00710B58" w:rsidP="00FC5D02">
      <w:r>
        <w:separator/>
      </w:r>
    </w:p>
  </w:endnote>
  <w:endnote w:type="continuationSeparator" w:id="0">
    <w:p w:rsidR="00710B58" w:rsidRDefault="00710B58" w:rsidP="00FC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39" w:rsidRDefault="00E435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02" w:rsidRDefault="00C1428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14281" w:rsidRDefault="00C14281" w:rsidP="00C1428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Dle551wQIAAFsFAAAOAAAAAAAAAAAAAAAAAC4CAABkcnMvZTJvRG9jLnhtbFBLAQIt&#10;ABQABgAIAAAAIQA26unx5AAAAA4BAAAPAAAAAAAAAAAAAAAAABsFAABkcnMvZG93bnJldi54bWxQ&#10;SwUGAAAAAAQABADzAAAALAYAAAAA&#10;" filled="f" stroked="f" strokeweight=".5pt">
              <v:textbox>
                <w:txbxContent>
                  <w:p w:rsidR="00C14281" w:rsidRDefault="00C14281" w:rsidP="00C1428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39" w:rsidRDefault="00E435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B58" w:rsidRDefault="00710B58" w:rsidP="00FC5D02">
      <w:r>
        <w:separator/>
      </w:r>
    </w:p>
  </w:footnote>
  <w:footnote w:type="continuationSeparator" w:id="0">
    <w:p w:rsidR="00710B58" w:rsidRDefault="00710B58" w:rsidP="00FC5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39" w:rsidRDefault="00E435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02" w:rsidRDefault="00C14281" w:rsidP="00C1428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14281" w:rsidRDefault="00C14281" w:rsidP="00C14281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" filled="f" stroked="f" strokeweight=".5pt">
              <v:textbox>
                <w:txbxContent>
                  <w:p w:rsidR="00C14281" w:rsidRDefault="00C14281" w:rsidP="00C14281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5D02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670F48A" wp14:editId="1662503D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8540151" cy="5736566"/>
              <wp:effectExtent l="0" t="0" r="13335" b="1714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40151" cy="5736566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467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6934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26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731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198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1665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95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462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929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397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486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419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61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128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95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92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39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59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3268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36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500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769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9019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17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303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57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704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974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106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375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50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777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909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178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44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5804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849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81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2513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2EE024" id="Genko:A4:20:20:L:0::" o:spid="_x0000_s1026" style="position:absolute;left:0;text-align:left;margin-left:84.95pt;margin-top:1in;width:672.45pt;height:451.7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top:28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top:569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top:86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top:1147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top:143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top:171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top:2009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top:229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top:25792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top:2863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top:3148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top:344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top:372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top:401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top:4295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top:4589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top:4873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top:51585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top:5443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left:353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left:785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left:1207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left:1639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left:2061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left:2493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left:2915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left:334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left:3769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left:420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left:462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left:5055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left:547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left:5909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left:6331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left:675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left:7185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left:7608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left:8039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left:84625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39" w:rsidRDefault="00E435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E7"/>
    <w:rsid w:val="001F4936"/>
    <w:rsid w:val="0037199E"/>
    <w:rsid w:val="005B681D"/>
    <w:rsid w:val="00627ED8"/>
    <w:rsid w:val="00710B58"/>
    <w:rsid w:val="00775E0A"/>
    <w:rsid w:val="007B1C27"/>
    <w:rsid w:val="00820666"/>
    <w:rsid w:val="00935DA4"/>
    <w:rsid w:val="00970109"/>
    <w:rsid w:val="00A64B6B"/>
    <w:rsid w:val="00C04FE7"/>
    <w:rsid w:val="00C14281"/>
    <w:rsid w:val="00C83A38"/>
    <w:rsid w:val="00D341E0"/>
    <w:rsid w:val="00D47689"/>
    <w:rsid w:val="00DF637E"/>
    <w:rsid w:val="00E02041"/>
    <w:rsid w:val="00E205EF"/>
    <w:rsid w:val="00E43539"/>
    <w:rsid w:val="00E9038C"/>
    <w:rsid w:val="00EC0432"/>
    <w:rsid w:val="00F45149"/>
    <w:rsid w:val="00F733C3"/>
    <w:rsid w:val="00FA439C"/>
    <w:rsid w:val="00FC5D02"/>
    <w:rsid w:val="00FD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D02"/>
  </w:style>
  <w:style w:type="paragraph" w:styleId="a5">
    <w:name w:val="footer"/>
    <w:basedOn w:val="a"/>
    <w:link w:val="a6"/>
    <w:uiPriority w:val="99"/>
    <w:unhideWhenUsed/>
    <w:rsid w:val="00FC5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D02"/>
  </w:style>
  <w:style w:type="paragraph" w:styleId="a7">
    <w:name w:val="Balloon Text"/>
    <w:basedOn w:val="a"/>
    <w:link w:val="a8"/>
    <w:uiPriority w:val="99"/>
    <w:semiHidden/>
    <w:unhideWhenUsed/>
    <w:rsid w:val="00E20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05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customizations.xml" Type="http://schemas.microsoft.com/office/2006/relationships/keyMapCustomizations"/><Relationship Id="rId10" Target="media/image4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media/image2.png" Type="http://schemas.openxmlformats.org/officeDocument/2006/relationships/image"/><Relationship Id="rId9" Target="media/image3.png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201</Characters>
  <DocSecurity>0</DocSecurity>
  <Lines>1</Lines>
  <Paragraphs>1</Paragraphs>
  <ScaleCrop>false</ScaleCrop>
  <LinksUpToDate>false</LinksUpToDate>
  <CharactersWithSpaces>235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