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bookmarkStart w:id="0" w:name="_GoBack"/>
      <w:bookmarkEnd w:id="0"/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137D7D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137D7D">
        <w:t xml:space="preserve">　</w:t>
      </w:r>
      <w:r>
        <w:t>許可番号第○○○番</w:t>
      </w:r>
    </w:p>
    <w:p w:rsidR="00EA4AEC" w:rsidRDefault="00EA4AEC"/>
    <w:p w:rsidR="00EA4AEC" w:rsidRDefault="00137D7D">
      <w:r>
        <w:t xml:space="preserve">　　　　　　　　　　　　　　　　　　</w:t>
      </w:r>
      <w:r w:rsidR="00EA4AEC">
        <w:t xml:space="preserve">　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137D7D">
      <w:r>
        <w:t xml:space="preserve">　　　　　　　　　　　　　　</w:t>
      </w:r>
      <w:r w:rsidR="00EA4AEC">
        <w:t xml:space="preserve">　　　住　所　東京都千代田区霞が関一丁目○番○号</w:t>
      </w:r>
    </w:p>
    <w:p w:rsidR="00EA4AEC" w:rsidRDefault="00137D7D">
      <w:r>
        <w:t xml:space="preserve">　　　　　　　　　　　　　　　　　　</w:t>
      </w:r>
      <w:r w:rsidR="00EA4AEC">
        <w:t xml:space="preserve">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137D7D">
      <w:r>
        <w:t xml:space="preserve">　　　　　　　　　　　　　　</w:t>
      </w:r>
      <w:r w:rsidR="00EA4AEC">
        <w:t xml:space="preserve">　　　商　号　○○債権回収株式会社</w:t>
      </w:r>
    </w:p>
    <w:p w:rsidR="00EA4AEC" w:rsidRDefault="00EA4AEC"/>
    <w:p w:rsidR="00EA4AEC" w:rsidRDefault="00137D7D">
      <w:r>
        <w:t xml:space="preserve">　　　　　　　　　　　　　　　</w:t>
      </w:r>
      <w:r w:rsidR="00EA4AEC">
        <w:t xml:space="preserve">　　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225813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【主要株主の異動】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○○株式会社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東京都千代田区霞が関一丁目○番○号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異動後　１０</w:t>
            </w:r>
            <w:r w:rsidR="00225813">
              <w:t>，</w:t>
            </w:r>
            <w:r>
              <w:t>０００株（</w:t>
            </w:r>
            <w:r>
              <w:t>100</w:t>
            </w:r>
            <w:r>
              <w:t>％）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異動前　０株（</w:t>
            </w:r>
            <w:r>
              <w:t>0</w:t>
            </w:r>
            <w:r>
              <w:t>％）</w:t>
            </w:r>
          </w:p>
          <w:p w:rsidR="00EA4AEC" w:rsidRDefault="00EA4AEC"/>
          <w:p w:rsidR="00EA4AEC" w:rsidRDefault="00EA4AEC">
            <w:r>
              <w:rPr>
                <w:spacing w:val="-8"/>
              </w:rPr>
              <w:t xml:space="preserve"> </w:t>
            </w:r>
            <w:r>
              <w:t>△△株式会社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東京都千代田区霞が関一丁目△番△号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異動後　０株（</w:t>
            </w:r>
            <w:r>
              <w:t>0</w:t>
            </w:r>
            <w:r>
              <w:t>％）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異動前　１０</w:t>
            </w:r>
            <w:r w:rsidR="00225813">
              <w:t>，</w:t>
            </w:r>
            <w:r>
              <w:t>０００株（</w:t>
            </w:r>
            <w:r>
              <w:t>100</w:t>
            </w:r>
            <w:r>
              <w:t>％）</w:t>
            </w:r>
          </w:p>
          <w:p w:rsidR="00EA4AEC" w:rsidRDefault="00EA4AEC"/>
        </w:tc>
      </w:tr>
    </w:tbl>
    <w:p w:rsidR="00EA4AEC" w:rsidRDefault="00EA4AEC"/>
    <w:p w:rsidR="00EA4AEC" w:rsidRDefault="00EA4AEC">
      <w:r>
        <w:rPr>
          <w:rFonts w:ascii="ＭＳ ゴシック" w:eastAsia="ＭＳ ゴシック" w:hAnsi="ＭＳ ゴシック"/>
        </w:rPr>
        <w:t>○注意事項○</w:t>
      </w:r>
    </w:p>
    <w:p w:rsidR="00EA4AEC" w:rsidRDefault="00EA4AEC">
      <w:r>
        <w:rPr>
          <w:rFonts w:ascii="ＭＳ ゴシック" w:eastAsia="ＭＳ ゴシック" w:hAnsi="ＭＳ ゴシック"/>
        </w:rPr>
        <w:t>・異動後又は異動前ともに持株比率が10％未満の場合</w:t>
      </w:r>
      <w:r w:rsidR="00225813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変更等届出書の提出は不要です。</w:t>
      </w:r>
    </w:p>
    <w:p w:rsidR="00EA4AEC" w:rsidRDefault="00EA4AEC"/>
    <w:sectPr w:rsidR="00E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D6" w:rsidRDefault="00942AD6">
      <w:pPr>
        <w:spacing w:before="358"/>
      </w:pPr>
      <w:r>
        <w:continuationSeparator/>
      </w:r>
    </w:p>
  </w:endnote>
  <w:endnote w:type="continuationSeparator" w:id="0">
    <w:p w:rsidR="00942AD6" w:rsidRDefault="00942AD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4" w:rsidRDefault="00916B34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D6" w:rsidRDefault="00942AD6">
      <w:pPr>
        <w:spacing w:before="358"/>
      </w:pPr>
      <w:r>
        <w:continuationSeparator/>
      </w:r>
    </w:p>
  </w:footnote>
  <w:footnote w:type="continuationSeparator" w:id="0">
    <w:p w:rsidR="00942AD6" w:rsidRDefault="00942AD6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4" w:rsidRDefault="00916B34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4" w:rsidRDefault="00916B34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4" w:rsidRDefault="00916B34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17EE8"/>
    <w:rsid w:val="000B49F0"/>
    <w:rsid w:val="00122F07"/>
    <w:rsid w:val="00137D7D"/>
    <w:rsid w:val="001B083A"/>
    <w:rsid w:val="001C31DB"/>
    <w:rsid w:val="00212D74"/>
    <w:rsid w:val="00225813"/>
    <w:rsid w:val="002C0817"/>
    <w:rsid w:val="002D782A"/>
    <w:rsid w:val="002F2155"/>
    <w:rsid w:val="00302FBA"/>
    <w:rsid w:val="003D0DF0"/>
    <w:rsid w:val="00463755"/>
    <w:rsid w:val="00467A19"/>
    <w:rsid w:val="00556AD0"/>
    <w:rsid w:val="005D2896"/>
    <w:rsid w:val="00617CF4"/>
    <w:rsid w:val="00677232"/>
    <w:rsid w:val="00707527"/>
    <w:rsid w:val="0077258E"/>
    <w:rsid w:val="007D517F"/>
    <w:rsid w:val="007F78DB"/>
    <w:rsid w:val="008A7B54"/>
    <w:rsid w:val="00916B34"/>
    <w:rsid w:val="00942AD6"/>
    <w:rsid w:val="0096624A"/>
    <w:rsid w:val="00967B90"/>
    <w:rsid w:val="0098494E"/>
    <w:rsid w:val="00A0251E"/>
    <w:rsid w:val="00BF781E"/>
    <w:rsid w:val="00C71A38"/>
    <w:rsid w:val="00E83A81"/>
    <w:rsid w:val="00EA4AEC"/>
    <w:rsid w:val="00F233C7"/>
    <w:rsid w:val="00F4342D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916B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916B34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916B3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16B3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