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A502" w14:textId="77777777" w:rsidR="001C0786" w:rsidRPr="00062C0E" w:rsidRDefault="001C0786" w:rsidP="001C0786">
      <w:pPr>
        <w:jc w:val="center"/>
        <w:rPr>
          <w:color w:val="auto"/>
          <w:sz w:val="32"/>
          <w:szCs w:val="32"/>
        </w:rPr>
      </w:pPr>
      <w:r w:rsidRPr="00062C0E">
        <w:rPr>
          <w:color w:val="auto"/>
          <w:sz w:val="32"/>
          <w:szCs w:val="32"/>
        </w:rPr>
        <w:t>賃金引上げ計画の達成について</w:t>
      </w:r>
    </w:p>
    <w:p w14:paraId="09B6A503" w14:textId="77777777" w:rsidR="00F9586A" w:rsidRPr="00062C0E" w:rsidRDefault="00F9586A">
      <w:pPr>
        <w:spacing w:after="43" w:line="259" w:lineRule="auto"/>
        <w:ind w:left="0" w:right="0" w:firstLine="0"/>
        <w:rPr>
          <w:rFonts w:ascii="Century" w:eastAsia="Century" w:hAnsi="Century" w:cs="Century"/>
          <w:color w:val="auto"/>
        </w:rPr>
      </w:pPr>
    </w:p>
    <w:p w14:paraId="09B6A504" w14:textId="77777777" w:rsidR="003034A1" w:rsidRPr="00062C0E" w:rsidRDefault="0082301B" w:rsidP="001C0786">
      <w:pPr>
        <w:ind w:left="0" w:right="0" w:firstLineChars="100" w:firstLine="240"/>
        <w:rPr>
          <w:color w:val="auto"/>
        </w:rPr>
      </w:pPr>
      <w:r w:rsidRPr="00062C0E">
        <w:rPr>
          <w:color w:val="auto"/>
        </w:rPr>
        <w:t>当社は、評価対象事業年度において、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考えております。</w:t>
      </w:r>
      <w:r w:rsidRPr="00062C0E">
        <w:rPr>
          <w:rFonts w:ascii="Century" w:eastAsia="Century" w:hAnsi="Century" w:cs="Century"/>
          <w:color w:val="auto"/>
        </w:rPr>
        <w:t xml:space="preserve"> </w:t>
      </w:r>
    </w:p>
    <w:p w14:paraId="09B6A505" w14:textId="77777777" w:rsidR="003034A1" w:rsidRPr="00062C0E" w:rsidRDefault="0082301B">
      <w:pPr>
        <w:ind w:left="-15" w:right="0" w:firstLine="240"/>
        <w:rPr>
          <w:color w:val="auto"/>
        </w:rPr>
      </w:pPr>
      <w:r w:rsidRPr="00062C0E">
        <w:rPr>
          <w:color w:val="auto"/>
        </w:rPr>
        <w:t>この点について、計算の基礎となる添付資料及び計算過程を添付書類の通り提出します。</w:t>
      </w:r>
      <w:r w:rsidRPr="00062C0E">
        <w:rPr>
          <w:rFonts w:ascii="Century" w:eastAsia="Century" w:hAnsi="Century" w:cs="Century"/>
          <w:color w:val="auto"/>
        </w:rPr>
        <w:t xml:space="preserve"> </w:t>
      </w:r>
    </w:p>
    <w:p w14:paraId="09B6A506" w14:textId="77777777" w:rsidR="003034A1" w:rsidRPr="00062C0E" w:rsidRDefault="0082301B">
      <w:pPr>
        <w:spacing w:after="44" w:line="259" w:lineRule="auto"/>
        <w:ind w:left="0" w:right="0" w:firstLine="0"/>
        <w:rPr>
          <w:color w:val="auto"/>
        </w:rPr>
      </w:pPr>
      <w:r w:rsidRPr="00062C0E">
        <w:rPr>
          <w:rFonts w:ascii="Century" w:eastAsia="Century" w:hAnsi="Century" w:cs="Century"/>
          <w:color w:val="auto"/>
        </w:rPr>
        <w:t xml:space="preserve"> </w:t>
      </w:r>
    </w:p>
    <w:p w14:paraId="09B6A507" w14:textId="77777777" w:rsidR="003034A1" w:rsidRPr="00062C0E" w:rsidRDefault="0082301B" w:rsidP="00D0350B">
      <w:pPr>
        <w:spacing w:after="66" w:line="259" w:lineRule="auto"/>
        <w:ind w:right="191"/>
        <w:jc w:val="right"/>
        <w:rPr>
          <w:color w:val="auto"/>
        </w:rPr>
      </w:pPr>
      <w:r w:rsidRPr="00062C0E">
        <w:rPr>
          <w:color w:val="auto"/>
        </w:rPr>
        <w:t>令和〇年〇月〇日</w:t>
      </w:r>
      <w:r w:rsidRPr="00062C0E">
        <w:rPr>
          <w:rFonts w:ascii="Century" w:eastAsia="Century" w:hAnsi="Century" w:cs="Century"/>
          <w:color w:val="auto"/>
        </w:rPr>
        <w:t xml:space="preserve"> </w:t>
      </w:r>
    </w:p>
    <w:p w14:paraId="09B6A508" w14:textId="77777777" w:rsidR="003034A1" w:rsidRPr="00062C0E" w:rsidRDefault="0082301B" w:rsidP="00D0350B">
      <w:pPr>
        <w:spacing w:after="66" w:line="259" w:lineRule="auto"/>
        <w:ind w:right="3326"/>
        <w:jc w:val="right"/>
        <w:rPr>
          <w:color w:val="auto"/>
        </w:rPr>
      </w:pPr>
      <w:r w:rsidRPr="00062C0E">
        <w:rPr>
          <w:color w:val="auto"/>
        </w:rPr>
        <w:t xml:space="preserve">（住所）               </w:t>
      </w:r>
      <w:r w:rsidRPr="00062C0E">
        <w:rPr>
          <w:rFonts w:ascii="Century" w:eastAsia="Century" w:hAnsi="Century" w:cs="Century"/>
          <w:color w:val="auto"/>
        </w:rPr>
        <w:t xml:space="preserve"> </w:t>
      </w:r>
    </w:p>
    <w:p w14:paraId="09B6A509" w14:textId="77777777" w:rsidR="001C0786" w:rsidRPr="00062C0E" w:rsidRDefault="0082301B">
      <w:pPr>
        <w:ind w:left="5863" w:right="0" w:hanging="2400"/>
        <w:rPr>
          <w:color w:val="auto"/>
        </w:rPr>
      </w:pPr>
      <w:r w:rsidRPr="00062C0E">
        <w:rPr>
          <w:color w:val="auto"/>
        </w:rPr>
        <w:t xml:space="preserve">  </w:t>
      </w:r>
      <w:r w:rsidR="00D0350B" w:rsidRPr="00062C0E">
        <w:rPr>
          <w:color w:val="auto"/>
        </w:rPr>
        <w:t xml:space="preserve">         </w:t>
      </w:r>
      <w:r w:rsidRPr="00062C0E">
        <w:rPr>
          <w:color w:val="auto"/>
        </w:rPr>
        <w:t>（法人名）</w:t>
      </w:r>
      <w:r w:rsidR="00D0350B" w:rsidRPr="00062C0E">
        <w:rPr>
          <w:color w:val="auto"/>
        </w:rPr>
        <w:t xml:space="preserve">  </w:t>
      </w:r>
      <w:r w:rsidRPr="00062C0E">
        <w:rPr>
          <w:color w:val="auto"/>
        </w:rPr>
        <w:t>株式会社〇〇〇〇</w:t>
      </w:r>
    </w:p>
    <w:p w14:paraId="09B6A50A" w14:textId="77777777" w:rsidR="003034A1" w:rsidRPr="00062C0E" w:rsidRDefault="0082301B" w:rsidP="00D0350B">
      <w:pPr>
        <w:ind w:leftChars="50" w:left="120" w:right="0" w:firstLineChars="2500" w:firstLine="6000"/>
        <w:rPr>
          <w:color w:val="auto"/>
        </w:rPr>
      </w:pPr>
      <w:r w:rsidRPr="00062C0E">
        <w:rPr>
          <w:color w:val="auto"/>
        </w:rPr>
        <w:t xml:space="preserve">   </w:t>
      </w:r>
      <w:r w:rsidRPr="00062C0E">
        <w:rPr>
          <w:rFonts w:ascii="Century" w:eastAsia="Century" w:hAnsi="Century" w:cs="Century"/>
          <w:color w:val="auto"/>
        </w:rPr>
        <w:t xml:space="preserve"> </w:t>
      </w:r>
      <w:r w:rsidRPr="00062C0E">
        <w:rPr>
          <w:color w:val="auto"/>
        </w:rPr>
        <w:t>代表取締役 〇〇 〇〇</w:t>
      </w:r>
      <w:r w:rsidRPr="00062C0E">
        <w:rPr>
          <w:rFonts w:ascii="Century" w:eastAsia="Century" w:hAnsi="Century" w:cs="Century"/>
          <w:color w:val="auto"/>
        </w:rPr>
        <w:t xml:space="preserve"> </w:t>
      </w:r>
    </w:p>
    <w:p w14:paraId="09B6A50B" w14:textId="77777777" w:rsidR="003034A1" w:rsidRPr="00062C0E" w:rsidRDefault="0082301B" w:rsidP="00D0350B">
      <w:pPr>
        <w:ind w:left="-5" w:right="0" w:firstLineChars="50" w:firstLine="120"/>
        <w:rPr>
          <w:color w:val="auto"/>
        </w:rPr>
      </w:pPr>
      <w:r w:rsidRPr="00062C0E">
        <w:rPr>
          <w:color w:val="auto"/>
        </w:rPr>
        <w:t>（添付書類）</w:t>
      </w:r>
      <w:r w:rsidRPr="00062C0E">
        <w:rPr>
          <w:rFonts w:ascii="Century" w:eastAsia="Century" w:hAnsi="Century" w:cs="Century"/>
          <w:color w:val="auto"/>
        </w:rPr>
        <w:t xml:space="preserve"> </w:t>
      </w:r>
    </w:p>
    <w:p w14:paraId="09B6A50C" w14:textId="77777777" w:rsidR="003034A1" w:rsidRPr="00062C0E" w:rsidRDefault="0082301B" w:rsidP="00D0350B">
      <w:pPr>
        <w:ind w:left="-5" w:right="0" w:firstLineChars="50" w:firstLine="120"/>
        <w:rPr>
          <w:color w:val="auto"/>
        </w:rPr>
      </w:pPr>
      <w:r w:rsidRPr="00062C0E">
        <w:rPr>
          <w:color w:val="auto"/>
        </w:rPr>
        <w:t>・〇〇〇</w:t>
      </w:r>
      <w:r w:rsidRPr="00062C0E">
        <w:rPr>
          <w:rFonts w:ascii="Century" w:eastAsia="Century" w:hAnsi="Century" w:cs="Century"/>
          <w:color w:val="auto"/>
        </w:rPr>
        <w:t xml:space="preserve"> </w:t>
      </w:r>
    </w:p>
    <w:p w14:paraId="09B6A50D" w14:textId="77777777" w:rsidR="003034A1" w:rsidRPr="00062C0E" w:rsidRDefault="0082301B" w:rsidP="00D0350B">
      <w:pPr>
        <w:ind w:left="-5" w:right="0" w:firstLineChars="50" w:firstLine="120"/>
        <w:rPr>
          <w:color w:val="auto"/>
        </w:rPr>
      </w:pPr>
      <w:r w:rsidRPr="00062C0E">
        <w:rPr>
          <w:color w:val="auto"/>
        </w:rPr>
        <w:t>・〇〇〇</w:t>
      </w:r>
      <w:r w:rsidRPr="00062C0E">
        <w:rPr>
          <w:rFonts w:ascii="Century" w:eastAsia="Century" w:hAnsi="Century" w:cs="Century"/>
          <w:color w:val="auto"/>
        </w:rPr>
        <w:t xml:space="preserve"> </w:t>
      </w:r>
    </w:p>
    <w:p w14:paraId="09B6A50E" w14:textId="77777777" w:rsidR="003034A1" w:rsidRPr="00062C0E" w:rsidRDefault="0082301B">
      <w:pPr>
        <w:spacing w:after="62" w:line="259" w:lineRule="auto"/>
        <w:ind w:left="-530" w:right="0" w:firstLine="0"/>
        <w:rPr>
          <w:color w:val="auto"/>
        </w:rPr>
      </w:pPr>
      <w:r w:rsidRPr="00062C0E">
        <w:rPr>
          <w:rFonts w:ascii="Calibri" w:eastAsia="Calibri" w:hAnsi="Calibri" w:cs="Calibri"/>
          <w:noProof/>
          <w:color w:val="auto"/>
          <w:sz w:val="22"/>
        </w:rPr>
        <mc:AlternateContent>
          <mc:Choice Requires="wpg">
            <w:drawing>
              <wp:inline distT="0" distB="0" distL="0" distR="0" wp14:anchorId="09B6A517" wp14:editId="09B6A518">
                <wp:extent cx="5961888" cy="6096"/>
                <wp:effectExtent l="0" t="0" r="0" b="0"/>
                <wp:docPr id="1378" name="Group 1378"/>
                <wp:cNvGraphicFramePr/>
                <a:graphic xmlns:a="http://schemas.openxmlformats.org/drawingml/2006/main">
                  <a:graphicData uri="http://schemas.microsoft.com/office/word/2010/wordprocessingGroup">
                    <wpg:wgp>
                      <wpg:cNvGrpSpPr/>
                      <wpg:grpSpPr>
                        <a:xfrm>
                          <a:off x="0" y="0"/>
                          <a:ext cx="5961888" cy="6096"/>
                          <a:chOff x="0" y="0"/>
                          <a:chExt cx="5961888" cy="6096"/>
                        </a:xfrm>
                      </wpg:grpSpPr>
                      <wps:wsp>
                        <wps:cNvPr id="1734" name="Shape 1734"/>
                        <wps:cNvSpPr/>
                        <wps:spPr>
                          <a:xfrm>
                            <a:off x="0" y="0"/>
                            <a:ext cx="5961888" cy="9144"/>
                          </a:xfrm>
                          <a:custGeom>
                            <a:avLst/>
                            <a:gdLst/>
                            <a:ahLst/>
                            <a:cxnLst/>
                            <a:rect l="0" t="0" r="0" b="0"/>
                            <a:pathLst>
                              <a:path w="5961888" h="9144">
                                <a:moveTo>
                                  <a:pt x="0" y="0"/>
                                </a:moveTo>
                                <a:lnTo>
                                  <a:pt x="5961888" y="0"/>
                                </a:lnTo>
                                <a:lnTo>
                                  <a:pt x="5961888"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1378" style="width:469.44pt;height:0.480011pt;mso-position-horizontal-relative:char;mso-position-vertical-relative:line" coordsize="59618,60">
                <v:shape id="Shape 1735" style="position:absolute;width:59618;height:91;left:0;top:0;" coordsize="5961888,9144" path="m0,0l5961888,0l5961888,9144l0,9144l0,0">
                  <v:stroke weight="0pt" endcap="flat" joinstyle="miter" miterlimit="10" on="false" color="#000000" opacity="0"/>
                  <v:fill on="true" color="#4472c4"/>
                </v:shape>
              </v:group>
            </w:pict>
          </mc:Fallback>
        </mc:AlternateContent>
      </w:r>
    </w:p>
    <w:p w14:paraId="09B6A50F" w14:textId="77777777" w:rsidR="003034A1" w:rsidRPr="00062C0E" w:rsidRDefault="0082301B">
      <w:pPr>
        <w:spacing w:after="43" w:line="259" w:lineRule="auto"/>
        <w:ind w:left="0" w:right="0" w:firstLine="0"/>
        <w:rPr>
          <w:color w:val="auto"/>
        </w:rPr>
      </w:pPr>
      <w:r w:rsidRPr="00062C0E">
        <w:rPr>
          <w:rFonts w:ascii="Century" w:eastAsia="Century" w:hAnsi="Century" w:cs="Century"/>
          <w:color w:val="auto"/>
        </w:rPr>
        <w:t xml:space="preserve"> </w:t>
      </w:r>
    </w:p>
    <w:p w14:paraId="09B6A510" w14:textId="77777777" w:rsidR="003034A1" w:rsidRPr="00062C0E" w:rsidRDefault="0082301B">
      <w:pPr>
        <w:ind w:left="-15" w:right="0" w:firstLine="240"/>
        <w:rPr>
          <w:color w:val="auto"/>
        </w:rPr>
      </w:pPr>
      <w:r w:rsidRPr="00062C0E">
        <w:rPr>
          <w:color w:val="auto"/>
        </w:rPr>
        <w:t>上記添付書類により本書類に記載する賃上げ率等が算出されることについて、計算誤りがない旨確認しました。</w:t>
      </w:r>
      <w:r w:rsidRPr="00062C0E">
        <w:rPr>
          <w:rFonts w:ascii="Century" w:eastAsia="Century" w:hAnsi="Century" w:cs="Century"/>
          <w:color w:val="auto"/>
        </w:rPr>
        <w:t xml:space="preserve"> </w:t>
      </w:r>
    </w:p>
    <w:p w14:paraId="09B6A511" w14:textId="77777777" w:rsidR="003034A1" w:rsidRPr="00062C0E" w:rsidRDefault="0082301B">
      <w:pPr>
        <w:spacing w:after="44" w:line="259" w:lineRule="auto"/>
        <w:ind w:left="0" w:right="0" w:firstLine="0"/>
        <w:rPr>
          <w:color w:val="auto"/>
        </w:rPr>
      </w:pPr>
      <w:r w:rsidRPr="00062C0E">
        <w:rPr>
          <w:rFonts w:ascii="Century" w:eastAsia="Century" w:hAnsi="Century" w:cs="Century"/>
          <w:color w:val="auto"/>
        </w:rPr>
        <w:t xml:space="preserve"> </w:t>
      </w:r>
    </w:p>
    <w:p w14:paraId="09B6A512" w14:textId="77777777" w:rsidR="003034A1" w:rsidRPr="00062C0E" w:rsidRDefault="0082301B">
      <w:pPr>
        <w:ind w:left="-5" w:right="0"/>
        <w:rPr>
          <w:color w:val="auto"/>
        </w:rPr>
      </w:pPr>
      <w:r w:rsidRPr="00062C0E">
        <w:rPr>
          <w:color w:val="auto"/>
        </w:rPr>
        <w:t>令和〇年〇月〇日</w:t>
      </w:r>
      <w:r w:rsidRPr="00062C0E">
        <w:rPr>
          <w:rFonts w:ascii="Century" w:eastAsia="Century" w:hAnsi="Century" w:cs="Century"/>
          <w:color w:val="auto"/>
        </w:rPr>
        <w:t xml:space="preserve"> </w:t>
      </w:r>
    </w:p>
    <w:p w14:paraId="09B6A513" w14:textId="77777777" w:rsidR="005B7A3E" w:rsidRPr="00062C0E" w:rsidRDefault="0082301B" w:rsidP="00D0350B">
      <w:pPr>
        <w:ind w:left="0" w:right="0" w:firstLine="0"/>
        <w:rPr>
          <w:color w:val="auto"/>
        </w:rPr>
      </w:pPr>
      <w:r w:rsidRPr="00062C0E">
        <w:rPr>
          <w:color w:val="auto"/>
        </w:rPr>
        <w:t>（住所）</w:t>
      </w:r>
    </w:p>
    <w:p w14:paraId="09B6A514" w14:textId="77777777" w:rsidR="00D0350B" w:rsidRPr="00062C0E" w:rsidRDefault="0082301B">
      <w:pPr>
        <w:ind w:left="-5" w:right="0"/>
        <w:rPr>
          <w:color w:val="auto"/>
        </w:rPr>
      </w:pPr>
      <w:r w:rsidRPr="00062C0E">
        <w:rPr>
          <w:color w:val="auto"/>
        </w:rPr>
        <w:t>（公認会計士等の氏名）</w:t>
      </w:r>
    </w:p>
    <w:p w14:paraId="09B6A515" w14:textId="77777777" w:rsidR="003034A1" w:rsidRPr="00062C0E" w:rsidRDefault="0082301B">
      <w:pPr>
        <w:ind w:left="-5" w:right="0"/>
        <w:rPr>
          <w:color w:val="auto"/>
        </w:rPr>
      </w:pPr>
      <w:r w:rsidRPr="00062C0E">
        <w:rPr>
          <w:rFonts w:ascii="Century" w:eastAsia="Century" w:hAnsi="Century" w:cs="Century"/>
          <w:color w:val="auto"/>
        </w:rPr>
        <w:t xml:space="preserve"> </w:t>
      </w:r>
    </w:p>
    <w:p w14:paraId="09B6A516" w14:textId="77777777" w:rsidR="003034A1" w:rsidRPr="00062C0E" w:rsidRDefault="0082301B" w:rsidP="00D65DAB">
      <w:pPr>
        <w:spacing w:after="43" w:line="259" w:lineRule="auto"/>
        <w:ind w:left="360" w:right="0" w:hangingChars="150" w:hanging="360"/>
        <w:rPr>
          <w:color w:val="auto"/>
        </w:rPr>
      </w:pPr>
      <w:r w:rsidRPr="00062C0E">
        <w:rPr>
          <w:color w:val="auto"/>
        </w:rPr>
        <w:t>※ 上記は記載例であり、ここに記載されている例に限定されるものではありません。</w:t>
      </w:r>
      <w:r w:rsidRPr="00062C0E">
        <w:rPr>
          <w:rFonts w:ascii="Century" w:eastAsia="Century" w:hAnsi="Century" w:cs="Century"/>
          <w:color w:val="auto"/>
        </w:rPr>
        <w:t xml:space="preserve"> </w:t>
      </w:r>
    </w:p>
    <w:sectPr w:rsidR="003034A1" w:rsidRPr="00062C0E">
      <w:headerReference w:type="default" r:id="rId6"/>
      <w:pgSz w:w="11906" w:h="16838"/>
      <w:pgMar w:top="1772" w:right="1134" w:bottom="375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A51B" w14:textId="77777777" w:rsidR="001C0786" w:rsidRDefault="001C0786" w:rsidP="001C0786">
      <w:pPr>
        <w:spacing w:after="0" w:line="240" w:lineRule="auto"/>
      </w:pPr>
      <w:r>
        <w:separator/>
      </w:r>
    </w:p>
  </w:endnote>
  <w:endnote w:type="continuationSeparator" w:id="0">
    <w:p w14:paraId="09B6A51C" w14:textId="77777777" w:rsidR="001C0786" w:rsidRDefault="001C0786" w:rsidP="001C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A519" w14:textId="77777777" w:rsidR="001C0786" w:rsidRDefault="001C0786" w:rsidP="001C0786">
      <w:pPr>
        <w:spacing w:after="0" w:line="240" w:lineRule="auto"/>
      </w:pPr>
      <w:r>
        <w:separator/>
      </w:r>
    </w:p>
  </w:footnote>
  <w:footnote w:type="continuationSeparator" w:id="0">
    <w:p w14:paraId="09B6A51A" w14:textId="77777777" w:rsidR="001C0786" w:rsidRDefault="001C0786" w:rsidP="001C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A51D" w14:textId="77777777" w:rsidR="000A7373" w:rsidRDefault="000A7373" w:rsidP="000A7373">
    <w:pPr>
      <w:pStyle w:val="a3"/>
      <w:rPr>
        <w:rFonts w:asciiTheme="minorHAnsi" w:eastAsiaTheme="minorEastAsia" w:hAnsiTheme="minorHAnsi" w:cstheme="minorBidi"/>
        <w:color w:val="auto"/>
        <w:sz w:val="21"/>
      </w:rPr>
    </w:pPr>
    <w:r>
      <w:rPr>
        <w:rFonts w:hint="eastAsia"/>
      </w:rPr>
      <w:t>（</w:t>
    </w:r>
    <w:r>
      <w:rPr>
        <w:rFonts w:hint="eastAsia"/>
      </w:rPr>
      <w:t>第</w:t>
    </w:r>
    <w:r w:rsidR="001D5885">
      <w:rPr>
        <w:color w:val="000000" w:themeColor="text1"/>
      </w:rPr>
      <w:t>1</w:t>
    </w:r>
    <w:r w:rsidR="001D5885">
      <w:rPr>
        <w:rFonts w:hint="eastAsia"/>
        <w:color w:val="000000" w:themeColor="text1"/>
      </w:rPr>
      <w:t>3</w:t>
    </w:r>
    <w:r>
      <w:rPr>
        <w:rFonts w:hint="eastAsia"/>
      </w:rPr>
      <w:t>号様式）</w:t>
    </w:r>
  </w:p>
  <w:p w14:paraId="09B6A51E" w14:textId="77777777" w:rsidR="001C0786" w:rsidRDefault="001C07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A1"/>
    <w:rsid w:val="00062C0E"/>
    <w:rsid w:val="000A7373"/>
    <w:rsid w:val="001C0786"/>
    <w:rsid w:val="001D5885"/>
    <w:rsid w:val="003034A1"/>
    <w:rsid w:val="005B7A3E"/>
    <w:rsid w:val="00762D0F"/>
    <w:rsid w:val="0082301B"/>
    <w:rsid w:val="00B0429A"/>
    <w:rsid w:val="00BB7F5C"/>
    <w:rsid w:val="00BE0B9C"/>
    <w:rsid w:val="00D0350B"/>
    <w:rsid w:val="00D65DAB"/>
    <w:rsid w:val="00F9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B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307" w:lineRule="auto"/>
      <w:ind w:left="10" w:right="50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353" w:lineRule="auto"/>
      <w:ind w:left="3451" w:firstLine="5052"/>
      <w:outlineLvl w:val="0"/>
    </w:pPr>
    <w:rPr>
      <w:rFonts w:ascii="ＭＳ 明朝" w:eastAsia="ＭＳ 明朝" w:hAnsi="ＭＳ 明朝" w:cs="ＭＳ 明朝"/>
      <w:color w:val="000000"/>
      <w:sz w:val="32"/>
      <w:bdr w:val="single" w:sz="8" w:space="0" w:color="000000"/>
    </w:rPr>
  </w:style>
  <w:style w:type="paragraph" w:styleId="2">
    <w:name w:val="heading 2"/>
    <w:next w:val="a"/>
    <w:link w:val="20"/>
    <w:uiPriority w:val="9"/>
    <w:unhideWhenUsed/>
    <w:qFormat/>
    <w:pPr>
      <w:keepNext/>
      <w:keepLines/>
      <w:spacing w:after="124" w:line="259" w:lineRule="auto"/>
      <w:ind w:right="569"/>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2"/>
      <w:bdr w:val="single" w:sz="8" w:space="0" w:color="000000"/>
    </w:rPr>
  </w:style>
  <w:style w:type="paragraph" w:styleId="a3">
    <w:name w:val="header"/>
    <w:basedOn w:val="a"/>
    <w:link w:val="a4"/>
    <w:uiPriority w:val="99"/>
    <w:unhideWhenUsed/>
    <w:rsid w:val="001C0786"/>
    <w:pPr>
      <w:tabs>
        <w:tab w:val="center" w:pos="4252"/>
        <w:tab w:val="right" w:pos="8504"/>
      </w:tabs>
      <w:snapToGrid w:val="0"/>
    </w:pPr>
  </w:style>
  <w:style w:type="character" w:customStyle="1" w:styleId="a4">
    <w:name w:val="ヘッダー (文字)"/>
    <w:basedOn w:val="a0"/>
    <w:link w:val="a3"/>
    <w:uiPriority w:val="99"/>
    <w:rsid w:val="001C0786"/>
    <w:rPr>
      <w:rFonts w:ascii="ＭＳ 明朝" w:eastAsia="ＭＳ 明朝" w:hAnsi="ＭＳ 明朝" w:cs="ＭＳ 明朝"/>
      <w:color w:val="000000"/>
      <w:sz w:val="24"/>
    </w:rPr>
  </w:style>
  <w:style w:type="paragraph" w:styleId="a5">
    <w:name w:val="footer"/>
    <w:basedOn w:val="a"/>
    <w:link w:val="a6"/>
    <w:uiPriority w:val="99"/>
    <w:unhideWhenUsed/>
    <w:rsid w:val="001C0786"/>
    <w:pPr>
      <w:tabs>
        <w:tab w:val="center" w:pos="4252"/>
        <w:tab w:val="right" w:pos="8504"/>
      </w:tabs>
      <w:snapToGrid w:val="0"/>
    </w:pPr>
  </w:style>
  <w:style w:type="character" w:customStyle="1" w:styleId="a6">
    <w:name w:val="フッター (文字)"/>
    <w:basedOn w:val="a0"/>
    <w:link w:val="a5"/>
    <w:uiPriority w:val="99"/>
    <w:rsid w:val="001C0786"/>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2306">
      <w:bodyDiv w:val="1"/>
      <w:marLeft w:val="0"/>
      <w:marRight w:val="0"/>
      <w:marTop w:val="0"/>
      <w:marBottom w:val="0"/>
      <w:divBdr>
        <w:top w:val="none" w:sz="0" w:space="0" w:color="auto"/>
        <w:left w:val="none" w:sz="0" w:space="0" w:color="auto"/>
        <w:bottom w:val="none" w:sz="0" w:space="0" w:color="auto"/>
        <w:right w:val="none" w:sz="0" w:space="0" w:color="auto"/>
      </w:divBdr>
    </w:div>
    <w:div w:id="134932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4b30e977359486abc4c319230cc2920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686a21e0c602536d13afec80a496fc8f"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90DFCC33-1CD2-4FE3-9E44-CF5502692BE2}"/>
</file>

<file path=customXml/itemProps2.xml><?xml version="1.0" encoding="utf-8"?>
<ds:datastoreItem xmlns:ds="http://schemas.openxmlformats.org/officeDocument/2006/customXml" ds:itemID="{7D80CC9E-64F6-4380-96A4-DEEF78E72B85}"/>
</file>

<file path=customXml/itemProps3.xml><?xml version="1.0" encoding="utf-8"?>
<ds:datastoreItem xmlns:ds="http://schemas.openxmlformats.org/officeDocument/2006/customXml" ds:itemID="{5ED3110A-048E-4F57-B12B-7FEF68484247}"/>
</file>

<file path=docProps/app.xml><?xml version="1.0" encoding="utf-8"?>
<Properties xmlns="http://schemas.openxmlformats.org/officeDocument/2006/extended-properties" xmlns:vt="http://schemas.openxmlformats.org/officeDocument/2006/docPropsVTypes">
  <Template>Normal.dotm</Template>
  <Pages>1</Pages>
  <Words>61</Words>
  <Characters>350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0x0101001D41177F5BCBEA40B67D01604B5FEEF4</vt:lpwstr>
  </property>
</Properties>
</file>