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AE53" w14:textId="77777777" w:rsidR="00097124" w:rsidRPr="00DC215C" w:rsidRDefault="00097124" w:rsidP="00097124">
      <w:pPr>
        <w:rPr>
          <w:rFonts w:ascii="ＭＳ ゴシック" w:eastAsia="ＭＳ ゴシック" w:hAnsi="ＭＳ ゴシック"/>
          <w:sz w:val="24"/>
        </w:rPr>
      </w:pPr>
    </w:p>
    <w:p w14:paraId="77C2732D" w14:textId="77777777" w:rsidR="00097124" w:rsidRPr="00DC215C" w:rsidRDefault="00097124" w:rsidP="00097124">
      <w:pPr>
        <w:jc w:val="center"/>
        <w:rPr>
          <w:rFonts w:ascii="ＭＳ ゴシック" w:eastAsia="ＭＳ ゴシック" w:hAnsi="ＭＳ ゴシック"/>
          <w:sz w:val="24"/>
        </w:rPr>
      </w:pPr>
      <w:r w:rsidRPr="00DC215C">
        <w:rPr>
          <w:rFonts w:ascii="ＭＳ ゴシック" w:eastAsia="ＭＳ ゴシック" w:hAnsi="ＭＳ ゴシック" w:hint="eastAsia"/>
          <w:sz w:val="24"/>
        </w:rPr>
        <w:t>誓　　約　　書</w:t>
      </w:r>
    </w:p>
    <w:p w14:paraId="79C97B0F" w14:textId="77777777" w:rsidR="00097124" w:rsidRPr="00DC215C" w:rsidRDefault="00097124" w:rsidP="00097124">
      <w:pPr>
        <w:rPr>
          <w:rFonts w:ascii="ＭＳ ゴシック" w:eastAsia="ＭＳ ゴシック" w:hAnsi="ＭＳ ゴシック"/>
          <w:sz w:val="24"/>
        </w:rPr>
      </w:pPr>
    </w:p>
    <w:p w14:paraId="4182D613" w14:textId="6079787F" w:rsidR="00097124" w:rsidRPr="00DC215C" w:rsidRDefault="00097124" w:rsidP="00097124">
      <w:pPr>
        <w:rPr>
          <w:rFonts w:ascii="ＭＳ ゴシック" w:eastAsia="ＭＳ ゴシック" w:hAnsi="ＭＳ ゴシック"/>
          <w:sz w:val="24"/>
        </w:rPr>
      </w:pPr>
      <w:r w:rsidRPr="00DC215C">
        <w:rPr>
          <w:rFonts w:ascii="ＭＳ ゴシック" w:eastAsia="ＭＳ ゴシック" w:hAnsi="ＭＳ ゴシック" w:hint="eastAsia"/>
          <w:sz w:val="24"/>
        </w:rPr>
        <w:t xml:space="preserve">　</w:t>
      </w:r>
      <w:r w:rsidR="006F1012" w:rsidRPr="00DC215C">
        <w:rPr>
          <w:rFonts w:ascii="ＭＳ ゴシック" w:eastAsia="ＭＳ ゴシック" w:hAnsi="ＭＳ ゴシック" w:hint="eastAsia"/>
          <w:sz w:val="24"/>
        </w:rPr>
        <w:t>○○矯正管区</w:t>
      </w:r>
      <w:r w:rsidR="00B42B8C" w:rsidRPr="00DC215C">
        <w:rPr>
          <w:rFonts w:ascii="ＭＳ ゴシック" w:eastAsia="ＭＳ ゴシック" w:hAnsi="ＭＳ ゴシック" w:hint="eastAsia"/>
          <w:sz w:val="24"/>
        </w:rPr>
        <w:t>少年矯正</w:t>
      </w:r>
      <w:r w:rsidR="006F1012" w:rsidRPr="00DC215C">
        <w:rPr>
          <w:rFonts w:ascii="ＭＳ ゴシック" w:eastAsia="ＭＳ ゴシック" w:hAnsi="ＭＳ ゴシック" w:hint="eastAsia"/>
          <w:sz w:val="24"/>
        </w:rPr>
        <w:t>部長</w:t>
      </w:r>
      <w:r w:rsidRPr="00DC215C">
        <w:rPr>
          <w:rFonts w:ascii="ＭＳ ゴシック" w:eastAsia="ＭＳ ゴシック" w:hAnsi="ＭＳ ゴシック" w:hint="eastAsia"/>
          <w:sz w:val="24"/>
        </w:rPr>
        <w:t xml:space="preserve">　殿</w:t>
      </w:r>
    </w:p>
    <w:p w14:paraId="535B78D5" w14:textId="77777777" w:rsidR="00097124" w:rsidRPr="00DC215C" w:rsidRDefault="00097124" w:rsidP="00097124">
      <w:pPr>
        <w:rPr>
          <w:rFonts w:ascii="ＭＳ ゴシック" w:eastAsia="ＭＳ ゴシック" w:hAnsi="ＭＳ ゴシック"/>
          <w:sz w:val="24"/>
        </w:rPr>
      </w:pPr>
    </w:p>
    <w:p w14:paraId="7348ED2C" w14:textId="69CD7D43" w:rsidR="00922C8C" w:rsidRPr="00DC215C" w:rsidRDefault="000E6DED" w:rsidP="00097124">
      <w:pPr>
        <w:rPr>
          <w:rFonts w:ascii="ＭＳ ゴシック" w:eastAsia="ＭＳ ゴシック" w:hAnsi="ＭＳ ゴシック"/>
          <w:sz w:val="24"/>
        </w:rPr>
      </w:pPr>
      <w:r w:rsidRPr="00DC215C">
        <w:rPr>
          <w:rFonts w:ascii="ＭＳ ゴシック" w:eastAsia="ＭＳ ゴシック" w:hAnsi="ＭＳ ゴシック" w:hint="eastAsia"/>
          <w:sz w:val="24"/>
        </w:rPr>
        <w:t xml:space="preserve">　</w:t>
      </w:r>
      <w:r w:rsidR="00F80F52" w:rsidRPr="00DC215C">
        <w:rPr>
          <w:rFonts w:ascii="ＭＳ ゴシック" w:eastAsia="ＭＳ ゴシック" w:hAnsi="ＭＳ ゴシック" w:hint="eastAsia"/>
          <w:sz w:val="24"/>
        </w:rPr>
        <w:t>私は、</w:t>
      </w:r>
      <w:r w:rsidRPr="00DC215C">
        <w:rPr>
          <w:rFonts w:ascii="ＭＳ ゴシック" w:eastAsia="ＭＳ ゴシック" w:hAnsi="ＭＳ ゴシック" w:hint="eastAsia"/>
          <w:sz w:val="24"/>
        </w:rPr>
        <w:t>法務省</w:t>
      </w:r>
      <w:r w:rsidR="003A7968" w:rsidRPr="00DC215C">
        <w:rPr>
          <w:rFonts w:ascii="ＭＳ ゴシック" w:eastAsia="ＭＳ ゴシック" w:hAnsi="ＭＳ ゴシック" w:hint="eastAsia"/>
          <w:sz w:val="24"/>
        </w:rPr>
        <w:t>において「</w:t>
      </w:r>
      <w:r w:rsidR="00590EA5" w:rsidRPr="00DC215C">
        <w:rPr>
          <w:rFonts w:ascii="ＭＳ ゴシック" w:eastAsia="ＭＳ ゴシック" w:hAnsi="ＭＳ ゴシック" w:hint="eastAsia"/>
          <w:sz w:val="24"/>
        </w:rPr>
        <w:t>法務省人間科学系体験プログラム（法務教官・法務技官）</w:t>
      </w:r>
      <w:r w:rsidR="003A7968" w:rsidRPr="00DC215C">
        <w:rPr>
          <w:rFonts w:ascii="ＭＳ ゴシック" w:eastAsia="ＭＳ ゴシック" w:hAnsi="ＭＳ ゴシック" w:hint="eastAsia"/>
          <w:sz w:val="24"/>
        </w:rPr>
        <w:t>」による実務実習を行うに当たり</w:t>
      </w:r>
      <w:r w:rsidR="00590EA5" w:rsidRPr="00DC215C">
        <w:rPr>
          <w:rFonts w:ascii="ＭＳ ゴシック" w:eastAsia="ＭＳ ゴシック" w:hAnsi="ＭＳ ゴシック" w:hint="eastAsia"/>
          <w:sz w:val="24"/>
        </w:rPr>
        <w:t>、</w:t>
      </w:r>
      <w:r w:rsidR="00F80F52" w:rsidRPr="00DC215C">
        <w:rPr>
          <w:rFonts w:ascii="ＭＳ ゴシック" w:eastAsia="ＭＳ ゴシック" w:hAnsi="ＭＳ ゴシック" w:hint="eastAsia"/>
          <w:sz w:val="24"/>
        </w:rPr>
        <w:t>下記の事項を遵守することをここに</w:t>
      </w:r>
      <w:r w:rsidR="00E86CA1" w:rsidRPr="00DC215C">
        <w:rPr>
          <w:rFonts w:ascii="ＭＳ ゴシック" w:eastAsia="ＭＳ ゴシック" w:hAnsi="ＭＳ ゴシック" w:hint="eastAsia"/>
          <w:sz w:val="24"/>
        </w:rPr>
        <w:t>誓約</w:t>
      </w:r>
      <w:r w:rsidR="00F80F52" w:rsidRPr="00DC215C">
        <w:rPr>
          <w:rFonts w:ascii="ＭＳ ゴシック" w:eastAsia="ＭＳ ゴシック" w:hAnsi="ＭＳ ゴシック" w:hint="eastAsia"/>
          <w:sz w:val="24"/>
        </w:rPr>
        <w:t>します。</w:t>
      </w:r>
    </w:p>
    <w:p w14:paraId="05B2EA92" w14:textId="77777777" w:rsidR="00922C8C" w:rsidRPr="00DC215C" w:rsidRDefault="00922C8C" w:rsidP="00097124">
      <w:pPr>
        <w:rPr>
          <w:rFonts w:ascii="ＭＳ ゴシック" w:eastAsia="ＭＳ ゴシック" w:hAnsi="ＭＳ ゴシック"/>
          <w:sz w:val="24"/>
        </w:rPr>
      </w:pPr>
    </w:p>
    <w:p w14:paraId="552D9FC1" w14:textId="77777777" w:rsidR="00922C8C" w:rsidRPr="00DC215C" w:rsidRDefault="00922C8C" w:rsidP="00922C8C">
      <w:pPr>
        <w:pStyle w:val="a3"/>
      </w:pPr>
      <w:r w:rsidRPr="00DC215C">
        <w:rPr>
          <w:rFonts w:hint="eastAsia"/>
        </w:rPr>
        <w:t>記</w:t>
      </w:r>
    </w:p>
    <w:p w14:paraId="525683B5" w14:textId="52996612" w:rsidR="00922C8C" w:rsidRPr="00DC215C" w:rsidRDefault="00922C8C" w:rsidP="00922C8C">
      <w:pPr>
        <w:rPr>
          <w:rFonts w:ascii="ＭＳ ゴシック" w:eastAsia="ＭＳ ゴシック" w:hAnsi="ＭＳ ゴシック"/>
          <w:sz w:val="24"/>
        </w:rPr>
      </w:pPr>
    </w:p>
    <w:p w14:paraId="61EDA385" w14:textId="0B301A5C" w:rsidR="00922C8C" w:rsidRPr="00DC215C" w:rsidRDefault="00922C8C" w:rsidP="00BD6FD4">
      <w:pPr>
        <w:ind w:left="240" w:hangingChars="100" w:hanging="240"/>
        <w:rPr>
          <w:rFonts w:ascii="ＭＳ ゴシック" w:eastAsia="ＭＳ ゴシック" w:hAnsi="ＭＳ ゴシック"/>
          <w:sz w:val="24"/>
        </w:rPr>
      </w:pPr>
      <w:r w:rsidRPr="00DC215C">
        <w:rPr>
          <w:rFonts w:ascii="ＭＳ ゴシック" w:eastAsia="ＭＳ ゴシック" w:hAnsi="ＭＳ ゴシック" w:hint="eastAsia"/>
          <w:sz w:val="24"/>
        </w:rPr>
        <w:t>１　実習に関して、法務省の指示に従うとともに、実習期間中は実習に専念すること。</w:t>
      </w:r>
    </w:p>
    <w:p w14:paraId="4F6FF6FD" w14:textId="170F0FCC" w:rsidR="00922C8C" w:rsidRPr="00DC215C" w:rsidRDefault="00922C8C" w:rsidP="00DC215C">
      <w:pPr>
        <w:ind w:left="240" w:hangingChars="100" w:hanging="240"/>
        <w:rPr>
          <w:rFonts w:ascii="ＭＳ ゴシック" w:eastAsia="ＭＳ ゴシック" w:hAnsi="ＭＳ ゴシック"/>
          <w:sz w:val="24"/>
        </w:rPr>
      </w:pPr>
      <w:r w:rsidRPr="00DC215C">
        <w:rPr>
          <w:rFonts w:ascii="ＭＳ ゴシック" w:eastAsia="ＭＳ ゴシック" w:hAnsi="ＭＳ ゴシック" w:hint="eastAsia"/>
          <w:sz w:val="24"/>
        </w:rPr>
        <w:t>２　正当な事由がある場合を除き、実習を欠務しないこと。</w:t>
      </w:r>
      <w:r w:rsidR="00BD6FD4" w:rsidRPr="00DC215C">
        <w:rPr>
          <w:rFonts w:ascii="ＭＳ ゴシック" w:eastAsia="ＭＳ ゴシック" w:hAnsi="ＭＳ ゴシック" w:hint="eastAsia"/>
          <w:sz w:val="24"/>
        </w:rPr>
        <w:t>正当な事由により実習を欠務する場合は、事前に矯正管区に申し出てその指示に従うこととし、やむを得ず事前の申出ができない場合は、事後、速やかに矯正管区に連絡すること。</w:t>
      </w:r>
    </w:p>
    <w:p w14:paraId="23DFF557" w14:textId="4E990195" w:rsidR="00BD6FD4" w:rsidRPr="00DC215C" w:rsidRDefault="00BD6FD4" w:rsidP="00DC215C">
      <w:pPr>
        <w:ind w:left="240" w:hangingChars="100" w:hanging="240"/>
        <w:rPr>
          <w:rFonts w:ascii="ＭＳ ゴシック" w:eastAsia="ＭＳ ゴシック" w:hAnsi="ＭＳ ゴシック"/>
          <w:sz w:val="24"/>
        </w:rPr>
      </w:pPr>
      <w:r w:rsidRPr="00DC215C">
        <w:rPr>
          <w:rFonts w:ascii="ＭＳ ゴシック" w:eastAsia="ＭＳ ゴシック" w:hAnsi="ＭＳ ゴシック" w:hint="eastAsia"/>
          <w:sz w:val="24"/>
        </w:rPr>
        <w:t>３　国家公務員については、公務の信用を傷つけ、又は公務員全体の不名誉となるような行為が禁止されていること（国家公務員法第９９条）等に鑑み、実習期間中、これらに類する行為を行わないこと。</w:t>
      </w:r>
    </w:p>
    <w:p w14:paraId="7E6E2618" w14:textId="692756FD" w:rsidR="00BD6FD4" w:rsidRDefault="00BD6FD4" w:rsidP="00DC215C">
      <w:pPr>
        <w:ind w:left="240" w:hangingChars="100" w:hanging="240"/>
        <w:rPr>
          <w:rFonts w:ascii="ＭＳ ゴシック" w:eastAsia="ＭＳ ゴシック" w:hAnsi="ＭＳ ゴシック"/>
          <w:sz w:val="24"/>
        </w:rPr>
      </w:pPr>
      <w:r w:rsidRPr="00DC215C">
        <w:rPr>
          <w:rFonts w:ascii="ＭＳ ゴシック" w:eastAsia="ＭＳ ゴシック" w:hAnsi="ＭＳ ゴシック" w:hint="eastAsia"/>
          <w:sz w:val="24"/>
        </w:rPr>
        <w:t>４　実習中知ることのできた秘密（国家公務員法第１００条に定めるもの）については、実習期間中及び実習期間終了後においても、何人に対しても漏らさないこと。</w:t>
      </w:r>
    </w:p>
    <w:p w14:paraId="0F37FD05" w14:textId="2541104A" w:rsidR="005D756B" w:rsidRPr="00DC215C" w:rsidRDefault="005D756B" w:rsidP="00DC215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５　</w:t>
      </w:r>
      <w:r w:rsidR="009814B0" w:rsidRPr="00DC215C">
        <w:rPr>
          <w:rFonts w:ascii="ＭＳ ゴシック" w:eastAsia="ＭＳ ゴシック" w:hAnsi="ＭＳ ゴシック" w:hint="eastAsia"/>
          <w:sz w:val="24"/>
        </w:rPr>
        <w:t>実習の</w:t>
      </w:r>
      <w:r w:rsidR="009814B0">
        <w:rPr>
          <w:rFonts w:ascii="ＭＳ ゴシック" w:eastAsia="ＭＳ ゴシック" w:hAnsi="ＭＳ ゴシック" w:hint="eastAsia"/>
          <w:sz w:val="24"/>
        </w:rPr>
        <w:t>成果として論文等を</w:t>
      </w:r>
      <w:r w:rsidR="009814B0" w:rsidRPr="00DC215C">
        <w:rPr>
          <w:rFonts w:ascii="ＭＳ ゴシック" w:eastAsia="ＭＳ ゴシック" w:hAnsi="ＭＳ ゴシック" w:hint="eastAsia"/>
          <w:sz w:val="24"/>
        </w:rPr>
        <w:t>外部へ発表する場合は、事前に法務省の承認を得ること。</w:t>
      </w:r>
    </w:p>
    <w:p w14:paraId="096510F1" w14:textId="4C1A9B55" w:rsidR="00BD6FD4" w:rsidRPr="00DC215C" w:rsidRDefault="005D756B" w:rsidP="00DC215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w:t>
      </w:r>
      <w:r w:rsidR="00BD6FD4" w:rsidRPr="00DC215C">
        <w:rPr>
          <w:rFonts w:ascii="ＭＳ ゴシック" w:eastAsia="ＭＳ ゴシック" w:hAnsi="ＭＳ ゴシック" w:hint="eastAsia"/>
          <w:sz w:val="24"/>
        </w:rPr>
        <w:t xml:space="preserve">　</w:t>
      </w:r>
      <w:r w:rsidR="009814B0">
        <w:rPr>
          <w:rFonts w:ascii="ＭＳ ゴシック" w:eastAsia="ＭＳ ゴシック" w:hAnsi="ＭＳ ゴシック" w:hint="eastAsia"/>
          <w:sz w:val="24"/>
        </w:rPr>
        <w:t>受入施設の指示に従わない場合その他実習を継続しがたい事由が生じた際、法務省は実習を打ち切ることができることを了承した。</w:t>
      </w:r>
    </w:p>
    <w:p w14:paraId="2453043F" w14:textId="3CC1172A" w:rsidR="00A01A51" w:rsidRDefault="00A01A51" w:rsidP="00097124">
      <w:pPr>
        <w:rPr>
          <w:rFonts w:ascii="ＭＳ ゴシック" w:eastAsia="ＭＳ ゴシック" w:hAnsi="ＭＳ ゴシック"/>
          <w:sz w:val="24"/>
        </w:rPr>
      </w:pPr>
    </w:p>
    <w:p w14:paraId="56A26A5E" w14:textId="77777777" w:rsidR="002F6A4D" w:rsidRPr="00DC215C" w:rsidRDefault="002F6A4D" w:rsidP="00097124">
      <w:pPr>
        <w:rPr>
          <w:rFonts w:ascii="ＭＳ ゴシック" w:eastAsia="ＭＳ ゴシック" w:hAnsi="ＭＳ ゴシック"/>
          <w:sz w:val="24"/>
        </w:rPr>
      </w:pPr>
    </w:p>
    <w:p w14:paraId="1FD6B549" w14:textId="77777777" w:rsidR="00097124" w:rsidRPr="00DC215C" w:rsidRDefault="00097124" w:rsidP="00097124">
      <w:pPr>
        <w:rPr>
          <w:rFonts w:ascii="ＭＳ ゴシック" w:eastAsia="ＭＳ ゴシック" w:hAnsi="ＭＳ ゴシック"/>
          <w:sz w:val="24"/>
        </w:rPr>
      </w:pPr>
    </w:p>
    <w:p w14:paraId="0AF5878A" w14:textId="2FD77642" w:rsidR="00097124" w:rsidRPr="00DC215C" w:rsidRDefault="006F1012" w:rsidP="002F6A4D">
      <w:pPr>
        <w:wordWrap w:val="0"/>
        <w:jc w:val="right"/>
        <w:rPr>
          <w:rFonts w:ascii="ＭＳ ゴシック" w:eastAsia="ＭＳ ゴシック" w:hAnsi="ＭＳ ゴシック"/>
          <w:sz w:val="24"/>
        </w:rPr>
      </w:pPr>
      <w:r w:rsidRPr="00DC215C">
        <w:rPr>
          <w:rFonts w:ascii="ＭＳ ゴシック" w:eastAsia="ＭＳ ゴシック" w:hAnsi="ＭＳ ゴシック" w:hint="eastAsia"/>
          <w:sz w:val="24"/>
        </w:rPr>
        <w:t xml:space="preserve">　</w:t>
      </w:r>
      <w:r w:rsidR="00803467" w:rsidRPr="00DC215C">
        <w:rPr>
          <w:rFonts w:ascii="ＭＳ ゴシック" w:eastAsia="ＭＳ ゴシック" w:hAnsi="ＭＳ ゴシック" w:hint="eastAsia"/>
          <w:sz w:val="24"/>
        </w:rPr>
        <w:t>令和</w:t>
      </w:r>
      <w:r w:rsidRPr="00DC215C">
        <w:rPr>
          <w:rFonts w:ascii="ＭＳ ゴシック" w:eastAsia="ＭＳ ゴシック" w:hAnsi="ＭＳ ゴシック" w:hint="eastAsia"/>
          <w:sz w:val="24"/>
        </w:rPr>
        <w:t xml:space="preserve">　　</w:t>
      </w:r>
      <w:r w:rsidR="00097124" w:rsidRPr="00DC215C">
        <w:rPr>
          <w:rFonts w:ascii="ＭＳ ゴシック" w:eastAsia="ＭＳ ゴシック" w:hAnsi="ＭＳ ゴシック" w:hint="eastAsia"/>
          <w:sz w:val="24"/>
        </w:rPr>
        <w:t>年</w:t>
      </w:r>
      <w:r w:rsidRPr="00DC215C">
        <w:rPr>
          <w:rFonts w:ascii="ＭＳ ゴシック" w:eastAsia="ＭＳ ゴシック" w:hAnsi="ＭＳ ゴシック" w:hint="eastAsia"/>
          <w:sz w:val="24"/>
        </w:rPr>
        <w:t xml:space="preserve">　</w:t>
      </w:r>
      <w:r w:rsidR="00097124" w:rsidRPr="00DC215C">
        <w:rPr>
          <w:rFonts w:ascii="ＭＳ ゴシック" w:eastAsia="ＭＳ ゴシック" w:hAnsi="ＭＳ ゴシック" w:hint="eastAsia"/>
          <w:sz w:val="24"/>
        </w:rPr>
        <w:t>月　　日</w:t>
      </w:r>
      <w:r w:rsidR="002F6A4D">
        <w:rPr>
          <w:rFonts w:ascii="ＭＳ ゴシック" w:eastAsia="ＭＳ ゴシック" w:hAnsi="ＭＳ ゴシック" w:hint="eastAsia"/>
          <w:sz w:val="24"/>
        </w:rPr>
        <w:t xml:space="preserve">　</w:t>
      </w:r>
    </w:p>
    <w:p w14:paraId="061ECBB0" w14:textId="77777777" w:rsidR="00977FA4" w:rsidRPr="00DC215C" w:rsidRDefault="00977FA4" w:rsidP="00977FA4">
      <w:pPr>
        <w:jc w:val="left"/>
        <w:rPr>
          <w:rFonts w:ascii="ＭＳ ゴシック" w:eastAsia="ＭＳ ゴシック" w:hAnsi="ＭＳ ゴシック"/>
          <w:sz w:val="24"/>
        </w:rPr>
      </w:pPr>
    </w:p>
    <w:p w14:paraId="6678DA0E" w14:textId="616A021C" w:rsidR="00097124" w:rsidRDefault="00782612" w:rsidP="002F6A4D">
      <w:pPr>
        <w:ind w:firstLineChars="600" w:firstLine="1440"/>
        <w:jc w:val="right"/>
        <w:rPr>
          <w:rFonts w:ascii="ＭＳ ゴシック" w:eastAsia="ＭＳ ゴシック" w:hAnsi="ＭＳ ゴシック"/>
          <w:sz w:val="24"/>
        </w:rPr>
      </w:pPr>
      <w:r w:rsidRPr="00DC215C">
        <w:rPr>
          <w:rFonts w:ascii="ＭＳ ゴシック" w:eastAsia="ＭＳ ゴシック" w:hAnsi="ＭＳ ゴシック" w:hint="eastAsia"/>
          <w:sz w:val="24"/>
        </w:rPr>
        <w:t>○○</w:t>
      </w:r>
      <w:r w:rsidR="00B67C45" w:rsidRPr="00DC215C">
        <w:rPr>
          <w:rFonts w:ascii="ＭＳ ゴシック" w:eastAsia="ＭＳ ゴシック" w:hAnsi="ＭＳ ゴシック" w:hint="eastAsia"/>
          <w:sz w:val="24"/>
        </w:rPr>
        <w:t>大学</w:t>
      </w:r>
      <w:r w:rsidR="002F6A4D">
        <w:rPr>
          <w:rFonts w:ascii="ＭＳ ゴシック" w:eastAsia="ＭＳ ゴシック" w:hAnsi="ＭＳ ゴシック" w:hint="eastAsia"/>
          <w:sz w:val="24"/>
        </w:rPr>
        <w:t>（大学院）</w:t>
      </w:r>
    </w:p>
    <w:p w14:paraId="3ADFDC1E" w14:textId="33B0EB24" w:rsidR="002F6A4D" w:rsidRPr="00DC215C" w:rsidRDefault="002F6A4D" w:rsidP="002F6A4D">
      <w:pPr>
        <w:wordWrap w:val="0"/>
        <w:ind w:firstLineChars="600" w:firstLine="1440"/>
        <w:jc w:val="right"/>
        <w:rPr>
          <w:rFonts w:ascii="ＭＳ ゴシック" w:eastAsia="ＭＳ ゴシック" w:hAnsi="ＭＳ ゴシック"/>
          <w:sz w:val="24"/>
        </w:rPr>
      </w:pPr>
      <w:r>
        <w:rPr>
          <w:rFonts w:ascii="ＭＳ ゴシック" w:eastAsia="ＭＳ ゴシック" w:hAnsi="ＭＳ ゴシック" w:hint="eastAsia"/>
          <w:sz w:val="24"/>
        </w:rPr>
        <w:t xml:space="preserve">○　○　○　○　</w:t>
      </w:r>
    </w:p>
    <w:p w14:paraId="7D2E34F2" w14:textId="77777777" w:rsidR="00097124" w:rsidRPr="00DC215C" w:rsidRDefault="00097124" w:rsidP="00977FA4">
      <w:pPr>
        <w:jc w:val="left"/>
        <w:rPr>
          <w:rFonts w:ascii="ＭＳ ゴシック" w:eastAsia="ＭＳ ゴシック" w:hAnsi="ＭＳ ゴシック"/>
          <w:sz w:val="24"/>
        </w:rPr>
      </w:pPr>
    </w:p>
    <w:p w14:paraId="70B21C5A" w14:textId="77777777" w:rsidR="00977FA4" w:rsidRPr="00DC215C" w:rsidRDefault="00977FA4" w:rsidP="00977FA4">
      <w:pPr>
        <w:wordWrap w:val="0"/>
        <w:ind w:right="960"/>
        <w:jc w:val="left"/>
        <w:rPr>
          <w:rFonts w:ascii="ＭＳ ゴシック" w:eastAsia="ＭＳ ゴシック" w:hAnsi="ＭＳ ゴシック"/>
          <w:sz w:val="24"/>
        </w:rPr>
      </w:pPr>
    </w:p>
    <w:sectPr w:rsidR="00977FA4" w:rsidRPr="00DC215C">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27F8" w14:textId="77777777" w:rsidR="00486575" w:rsidRDefault="00486575">
      <w:r>
        <w:separator/>
      </w:r>
    </w:p>
  </w:endnote>
  <w:endnote w:type="continuationSeparator" w:id="0">
    <w:p w14:paraId="47162D0B" w14:textId="77777777" w:rsidR="00486575" w:rsidRDefault="0048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1913" w14:textId="77777777" w:rsidR="00486575" w:rsidRDefault="00486575">
      <w:r>
        <w:separator/>
      </w:r>
    </w:p>
  </w:footnote>
  <w:footnote w:type="continuationSeparator" w:id="0">
    <w:p w14:paraId="3B3FC01E" w14:textId="77777777" w:rsidR="00486575" w:rsidRDefault="00486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3EF8" w14:textId="5CC297F7" w:rsidR="002329ED" w:rsidRPr="007D0E92" w:rsidRDefault="00C66FCE" w:rsidP="007D0E92">
    <w:pPr>
      <w:pStyle w:val="a5"/>
      <w:jc w:val="right"/>
      <w:rPr>
        <w:sz w:val="24"/>
      </w:rPr>
    </w:pPr>
    <w:r>
      <w:rPr>
        <w:rFonts w:hint="eastAsia"/>
        <w:sz w:val="24"/>
      </w:rPr>
      <w:t>別添様式</w:t>
    </w:r>
    <w:r w:rsidR="00004EAD">
      <w:rPr>
        <w:rFonts w:hint="eastAsia"/>
        <w:sz w:val="24"/>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170C4"/>
    <w:multiLevelType w:val="hybridMultilevel"/>
    <w:tmpl w:val="8D4E5EA4"/>
    <w:lvl w:ilvl="0" w:tplc="58285FD2">
      <w:start w:val="3"/>
      <w:numFmt w:val="bullet"/>
      <w:lvlText w:val="○"/>
      <w:lvlJc w:val="left"/>
      <w:pPr>
        <w:ind w:left="7032" w:hanging="360"/>
      </w:pPr>
      <w:rPr>
        <w:rFonts w:ascii="ＭＳ ゴシック" w:eastAsia="ＭＳ ゴシック" w:hAnsi="ＭＳ ゴシック" w:cs="Times New Roman" w:hint="eastAsia"/>
      </w:rPr>
    </w:lvl>
    <w:lvl w:ilvl="1" w:tplc="0409000B" w:tentative="1">
      <w:start w:val="1"/>
      <w:numFmt w:val="bullet"/>
      <w:lvlText w:val=""/>
      <w:lvlJc w:val="left"/>
      <w:pPr>
        <w:ind w:left="7512" w:hanging="420"/>
      </w:pPr>
      <w:rPr>
        <w:rFonts w:ascii="Wingdings" w:hAnsi="Wingdings" w:hint="default"/>
      </w:rPr>
    </w:lvl>
    <w:lvl w:ilvl="2" w:tplc="0409000D" w:tentative="1">
      <w:start w:val="1"/>
      <w:numFmt w:val="bullet"/>
      <w:lvlText w:val=""/>
      <w:lvlJc w:val="left"/>
      <w:pPr>
        <w:ind w:left="7932" w:hanging="420"/>
      </w:pPr>
      <w:rPr>
        <w:rFonts w:ascii="Wingdings" w:hAnsi="Wingdings" w:hint="default"/>
      </w:rPr>
    </w:lvl>
    <w:lvl w:ilvl="3" w:tplc="04090001" w:tentative="1">
      <w:start w:val="1"/>
      <w:numFmt w:val="bullet"/>
      <w:lvlText w:val=""/>
      <w:lvlJc w:val="left"/>
      <w:pPr>
        <w:ind w:left="8352" w:hanging="420"/>
      </w:pPr>
      <w:rPr>
        <w:rFonts w:ascii="Wingdings" w:hAnsi="Wingdings" w:hint="default"/>
      </w:rPr>
    </w:lvl>
    <w:lvl w:ilvl="4" w:tplc="0409000B" w:tentative="1">
      <w:start w:val="1"/>
      <w:numFmt w:val="bullet"/>
      <w:lvlText w:val=""/>
      <w:lvlJc w:val="left"/>
      <w:pPr>
        <w:ind w:left="8772" w:hanging="420"/>
      </w:pPr>
      <w:rPr>
        <w:rFonts w:ascii="Wingdings" w:hAnsi="Wingdings" w:hint="default"/>
      </w:rPr>
    </w:lvl>
    <w:lvl w:ilvl="5" w:tplc="0409000D" w:tentative="1">
      <w:start w:val="1"/>
      <w:numFmt w:val="bullet"/>
      <w:lvlText w:val=""/>
      <w:lvlJc w:val="left"/>
      <w:pPr>
        <w:ind w:left="9192" w:hanging="420"/>
      </w:pPr>
      <w:rPr>
        <w:rFonts w:ascii="Wingdings" w:hAnsi="Wingdings" w:hint="default"/>
      </w:rPr>
    </w:lvl>
    <w:lvl w:ilvl="6" w:tplc="04090001" w:tentative="1">
      <w:start w:val="1"/>
      <w:numFmt w:val="bullet"/>
      <w:lvlText w:val=""/>
      <w:lvlJc w:val="left"/>
      <w:pPr>
        <w:ind w:left="9612" w:hanging="420"/>
      </w:pPr>
      <w:rPr>
        <w:rFonts w:ascii="Wingdings" w:hAnsi="Wingdings" w:hint="default"/>
      </w:rPr>
    </w:lvl>
    <w:lvl w:ilvl="7" w:tplc="0409000B" w:tentative="1">
      <w:start w:val="1"/>
      <w:numFmt w:val="bullet"/>
      <w:lvlText w:val=""/>
      <w:lvlJc w:val="left"/>
      <w:pPr>
        <w:ind w:left="10032" w:hanging="420"/>
      </w:pPr>
      <w:rPr>
        <w:rFonts w:ascii="Wingdings" w:hAnsi="Wingdings" w:hint="default"/>
      </w:rPr>
    </w:lvl>
    <w:lvl w:ilvl="8" w:tplc="0409000D" w:tentative="1">
      <w:start w:val="1"/>
      <w:numFmt w:val="bullet"/>
      <w:lvlText w:val=""/>
      <w:lvlJc w:val="left"/>
      <w:pPr>
        <w:ind w:left="10452" w:hanging="420"/>
      </w:pPr>
      <w:rPr>
        <w:rFonts w:ascii="Wingdings" w:hAnsi="Wingdings" w:hint="default"/>
      </w:rPr>
    </w:lvl>
  </w:abstractNum>
  <w:abstractNum w:abstractNumId="1" w15:restartNumberingAfterBreak="0">
    <w:nsid w:val="41AF0F9C"/>
    <w:multiLevelType w:val="hybridMultilevel"/>
    <w:tmpl w:val="6C7EBE96"/>
    <w:lvl w:ilvl="0" w:tplc="E5F8EB8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38000444">
    <w:abstractNumId w:val="1"/>
  </w:num>
  <w:num w:numId="2" w16cid:durableId="82026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24"/>
    <w:rsid w:val="00004EAD"/>
    <w:rsid w:val="00013379"/>
    <w:rsid w:val="00093E9A"/>
    <w:rsid w:val="00097124"/>
    <w:rsid w:val="000A2075"/>
    <w:rsid w:val="000C666A"/>
    <w:rsid w:val="000E6DED"/>
    <w:rsid w:val="00105AC5"/>
    <w:rsid w:val="001543F7"/>
    <w:rsid w:val="00162F1E"/>
    <w:rsid w:val="00180035"/>
    <w:rsid w:val="001824EA"/>
    <w:rsid w:val="00197D44"/>
    <w:rsid w:val="001A17C9"/>
    <w:rsid w:val="001B6BC6"/>
    <w:rsid w:val="001F0A41"/>
    <w:rsid w:val="00212854"/>
    <w:rsid w:val="00216F0D"/>
    <w:rsid w:val="002329ED"/>
    <w:rsid w:val="00254BA0"/>
    <w:rsid w:val="00267855"/>
    <w:rsid w:val="00282151"/>
    <w:rsid w:val="00282539"/>
    <w:rsid w:val="00297060"/>
    <w:rsid w:val="002A0265"/>
    <w:rsid w:val="002A1A03"/>
    <w:rsid w:val="002F6A4D"/>
    <w:rsid w:val="003003B2"/>
    <w:rsid w:val="003151BD"/>
    <w:rsid w:val="00354221"/>
    <w:rsid w:val="00374607"/>
    <w:rsid w:val="00385859"/>
    <w:rsid w:val="003A7968"/>
    <w:rsid w:val="003C19EB"/>
    <w:rsid w:val="003C37DD"/>
    <w:rsid w:val="003C62D0"/>
    <w:rsid w:val="00444D82"/>
    <w:rsid w:val="004525AA"/>
    <w:rsid w:val="00456DA7"/>
    <w:rsid w:val="00465E7E"/>
    <w:rsid w:val="00486575"/>
    <w:rsid w:val="00492441"/>
    <w:rsid w:val="004C66E4"/>
    <w:rsid w:val="004E7588"/>
    <w:rsid w:val="004F5022"/>
    <w:rsid w:val="00581E2B"/>
    <w:rsid w:val="00584EE9"/>
    <w:rsid w:val="00590EA5"/>
    <w:rsid w:val="00592285"/>
    <w:rsid w:val="005A4008"/>
    <w:rsid w:val="005A677F"/>
    <w:rsid w:val="005D756B"/>
    <w:rsid w:val="005E52A6"/>
    <w:rsid w:val="006504F8"/>
    <w:rsid w:val="0066693A"/>
    <w:rsid w:val="006F1012"/>
    <w:rsid w:val="00705188"/>
    <w:rsid w:val="007268CD"/>
    <w:rsid w:val="00731CF9"/>
    <w:rsid w:val="00737470"/>
    <w:rsid w:val="00744FE6"/>
    <w:rsid w:val="00757969"/>
    <w:rsid w:val="007712AC"/>
    <w:rsid w:val="00782612"/>
    <w:rsid w:val="007956DE"/>
    <w:rsid w:val="007D0367"/>
    <w:rsid w:val="007D0E92"/>
    <w:rsid w:val="007D1C70"/>
    <w:rsid w:val="007D1F56"/>
    <w:rsid w:val="00803467"/>
    <w:rsid w:val="00821C8B"/>
    <w:rsid w:val="008868FE"/>
    <w:rsid w:val="00921579"/>
    <w:rsid w:val="00922C8C"/>
    <w:rsid w:val="00977FA4"/>
    <w:rsid w:val="009814B0"/>
    <w:rsid w:val="00994F2A"/>
    <w:rsid w:val="009E5EE7"/>
    <w:rsid w:val="00A01A51"/>
    <w:rsid w:val="00A02029"/>
    <w:rsid w:val="00A02599"/>
    <w:rsid w:val="00A07A5D"/>
    <w:rsid w:val="00AA4292"/>
    <w:rsid w:val="00AA7BF7"/>
    <w:rsid w:val="00AB06D0"/>
    <w:rsid w:val="00AD2646"/>
    <w:rsid w:val="00B12018"/>
    <w:rsid w:val="00B124DD"/>
    <w:rsid w:val="00B42B8C"/>
    <w:rsid w:val="00B67C45"/>
    <w:rsid w:val="00B95215"/>
    <w:rsid w:val="00BD6FD4"/>
    <w:rsid w:val="00BE457C"/>
    <w:rsid w:val="00C0119E"/>
    <w:rsid w:val="00C66FCE"/>
    <w:rsid w:val="00D22F57"/>
    <w:rsid w:val="00D3664E"/>
    <w:rsid w:val="00D861B7"/>
    <w:rsid w:val="00DB2FEA"/>
    <w:rsid w:val="00DC215C"/>
    <w:rsid w:val="00E660EB"/>
    <w:rsid w:val="00E67CBC"/>
    <w:rsid w:val="00E80999"/>
    <w:rsid w:val="00E86CA1"/>
    <w:rsid w:val="00EA6CBE"/>
    <w:rsid w:val="00ED6C67"/>
    <w:rsid w:val="00EE3917"/>
    <w:rsid w:val="00EE3BD8"/>
    <w:rsid w:val="00F22C59"/>
    <w:rsid w:val="00F33835"/>
    <w:rsid w:val="00F400E8"/>
    <w:rsid w:val="00F56CF7"/>
    <w:rsid w:val="00F80F52"/>
    <w:rsid w:val="00F85DA2"/>
    <w:rsid w:val="00FA1C17"/>
    <w:rsid w:val="00FF3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A78E90"/>
  <w15:chartTrackingRefBased/>
  <w15:docId w15:val="{3742A3AA-B41E-465A-9537-55ADD67D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C37DD"/>
    <w:pPr>
      <w:jc w:val="center"/>
    </w:pPr>
    <w:rPr>
      <w:rFonts w:ascii="ＭＳ ゴシック" w:eastAsia="ＭＳ ゴシック" w:hAnsi="ＭＳ ゴシック"/>
      <w:sz w:val="24"/>
    </w:rPr>
  </w:style>
  <w:style w:type="paragraph" w:styleId="a4">
    <w:name w:val="Closing"/>
    <w:basedOn w:val="a"/>
    <w:rsid w:val="003C37DD"/>
    <w:pPr>
      <w:jc w:val="right"/>
    </w:pPr>
    <w:rPr>
      <w:rFonts w:ascii="ＭＳ ゴシック" w:eastAsia="ＭＳ ゴシック" w:hAnsi="ＭＳ ゴシック"/>
      <w:sz w:val="24"/>
    </w:rPr>
  </w:style>
  <w:style w:type="paragraph" w:styleId="a5">
    <w:name w:val="header"/>
    <w:basedOn w:val="a"/>
    <w:link w:val="a6"/>
    <w:rsid w:val="007D0E92"/>
    <w:pPr>
      <w:tabs>
        <w:tab w:val="center" w:pos="4252"/>
        <w:tab w:val="right" w:pos="8504"/>
      </w:tabs>
      <w:snapToGrid w:val="0"/>
    </w:pPr>
  </w:style>
  <w:style w:type="paragraph" w:styleId="a7">
    <w:name w:val="footer"/>
    <w:basedOn w:val="a"/>
    <w:rsid w:val="007D0E92"/>
    <w:pPr>
      <w:tabs>
        <w:tab w:val="center" w:pos="4252"/>
        <w:tab w:val="right" w:pos="8504"/>
      </w:tabs>
      <w:snapToGrid w:val="0"/>
    </w:pPr>
  </w:style>
  <w:style w:type="character" w:customStyle="1" w:styleId="a6">
    <w:name w:val="ヘッダー (文字)"/>
    <w:link w:val="a5"/>
    <w:rsid w:val="00C66FCE"/>
    <w:rPr>
      <w:kern w:val="2"/>
      <w:sz w:val="21"/>
      <w:szCs w:val="24"/>
    </w:rPr>
  </w:style>
  <w:style w:type="paragraph" w:styleId="a8">
    <w:name w:val="Balloon Text"/>
    <w:basedOn w:val="a"/>
    <w:link w:val="a9"/>
    <w:rsid w:val="00590EA5"/>
    <w:rPr>
      <w:rFonts w:ascii="游ゴシック Light" w:eastAsia="游ゴシック Light" w:hAnsi="游ゴシック Light"/>
      <w:sz w:val="18"/>
      <w:szCs w:val="18"/>
    </w:rPr>
  </w:style>
  <w:style w:type="character" w:customStyle="1" w:styleId="a9">
    <w:name w:val="吹き出し (文字)"/>
    <w:link w:val="a8"/>
    <w:rsid w:val="00590EA5"/>
    <w:rPr>
      <w:rFonts w:ascii="游ゴシック Light" w:eastAsia="游ゴシック Light" w:hAnsi="游ゴシック Light" w:cs="Times New Roman"/>
      <w:kern w:val="2"/>
      <w:sz w:val="18"/>
      <w:szCs w:val="18"/>
    </w:rPr>
  </w:style>
  <w:style w:type="character" w:styleId="aa">
    <w:name w:val="annotation reference"/>
    <w:rsid w:val="00590EA5"/>
    <w:rPr>
      <w:sz w:val="18"/>
      <w:szCs w:val="18"/>
    </w:rPr>
  </w:style>
  <w:style w:type="paragraph" w:styleId="ab">
    <w:name w:val="annotation text"/>
    <w:basedOn w:val="a"/>
    <w:link w:val="ac"/>
    <w:rsid w:val="00590EA5"/>
    <w:pPr>
      <w:jc w:val="left"/>
    </w:pPr>
  </w:style>
  <w:style w:type="character" w:customStyle="1" w:styleId="ac">
    <w:name w:val="コメント文字列 (文字)"/>
    <w:link w:val="ab"/>
    <w:rsid w:val="00590EA5"/>
    <w:rPr>
      <w:kern w:val="2"/>
      <w:sz w:val="21"/>
      <w:szCs w:val="24"/>
    </w:rPr>
  </w:style>
  <w:style w:type="paragraph" w:styleId="ad">
    <w:name w:val="annotation subject"/>
    <w:basedOn w:val="ab"/>
    <w:next w:val="ab"/>
    <w:link w:val="ae"/>
    <w:rsid w:val="00590EA5"/>
    <w:rPr>
      <w:b/>
      <w:bCs/>
    </w:rPr>
  </w:style>
  <w:style w:type="character" w:customStyle="1" w:styleId="ae">
    <w:name w:val="コメント内容 (文字)"/>
    <w:link w:val="ad"/>
    <w:rsid w:val="00590EA5"/>
    <w:rPr>
      <w:b/>
      <w:bCs/>
      <w:kern w:val="2"/>
      <w:sz w:val="21"/>
      <w:szCs w:val="24"/>
    </w:rPr>
  </w:style>
  <w:style w:type="paragraph" w:styleId="af">
    <w:name w:val="List Paragraph"/>
    <w:basedOn w:val="a"/>
    <w:uiPriority w:val="34"/>
    <w:qFormat/>
    <w:rsid w:val="002F6A4D"/>
    <w:pPr>
      <w:ind w:leftChars="400" w:left="840"/>
    </w:pPr>
  </w:style>
  <w:style w:type="paragraph" w:styleId="af0">
    <w:name w:val="Revision"/>
    <w:hidden/>
    <w:uiPriority w:val="99"/>
    <w:semiHidden/>
    <w:rsid w:val="000C66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C65EFC787506489C714912A9556DFB" ma:contentTypeVersion="12" ma:contentTypeDescription="新しいドキュメントを作成します。" ma:contentTypeScope="" ma:versionID="18774355fcd2b832c8217e7035d984b1">
  <xsd:schema xmlns:xsd="http://www.w3.org/2001/XMLSchema" xmlns:xs="http://www.w3.org/2001/XMLSchema" xmlns:p="http://schemas.microsoft.com/office/2006/metadata/properties" xmlns:ns2="3bda7758-5891-49e7-8b96-4651aae4c714" xmlns:ns3="30643907-254a-49ea-9377-187468e309d8" targetNamespace="http://schemas.microsoft.com/office/2006/metadata/properties" ma:root="true" ma:fieldsID="2eace3fabc95a1e582f0560458d157c8" ns2:_="" ns3:_="">
    <xsd:import namespace="3bda7758-5891-49e7-8b96-4651aae4c714"/>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a7758-5891-49e7-8b96-4651aae4c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9d733c2-a80c-4788-9983-f07eac1fa526}"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a7758-5891-49e7-8b96-4651aae4c714">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D3FF445D-D4A3-4545-A0D3-41462D0BA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a7758-5891-49e7-8b96-4651aae4c714"/>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8D5D5-B9BF-497B-81EE-469BD5FC30E9}">
  <ds:schemaRefs>
    <ds:schemaRef ds:uri="http://schemas.microsoft.com/sharepoint/v3/contenttype/forms"/>
  </ds:schemaRefs>
</ds:datastoreItem>
</file>

<file path=customXml/itemProps3.xml><?xml version="1.0" encoding="utf-8"?>
<ds:datastoreItem xmlns:ds="http://schemas.openxmlformats.org/officeDocument/2006/customXml" ds:itemID="{F4362AF5-7EE7-450A-A74B-BECA4DC60C63}">
  <ds:schemaRefs>
    <ds:schemaRef ds:uri="http://schemas.microsoft.com/office/2006/metadata/properties"/>
    <ds:schemaRef ds:uri="http://schemas.microsoft.com/office/infopath/2007/PartnerControls"/>
    <ds:schemaRef ds:uri="3bda7758-5891-49e7-8b96-4651aae4c714"/>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Template>
  <Pages>1</Pages>
  <Words>519</Words>
  <Characters>519</Characters>
  <DocSecurity>0</DocSecurity>
  <Lines>35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543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0x0101000DC65EFC787506489C714912A9556DFB</vt:lpwstr>
  </property>
  <property fmtid="{D5CDD505-2E9C-101B-9397-08002B2CF9AE}" pid="3" name="MediaServiceImageTags">
    <vt:lpwstr/>
  </property>
  <property fmtid="{D5CDD505-2E9C-101B-9397-08002B2CF9AE}" pid="4" name="docLang">
    <vt:lpwstr>ja</vt:lpwstr>
  </property>
</Properties>
</file>