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BAF7" w14:textId="77777777" w:rsidR="001C0786" w:rsidRPr="001C0786" w:rsidRDefault="001C0786" w:rsidP="001C0786">
      <w:pPr>
        <w:jc w:val="center"/>
        <w:rPr>
          <w:sz w:val="32"/>
          <w:szCs w:val="32"/>
        </w:rPr>
      </w:pPr>
      <w:r w:rsidRPr="001C0786">
        <w:rPr>
          <w:sz w:val="32"/>
          <w:szCs w:val="32"/>
        </w:rPr>
        <w:t>賃金引上げ計画の達成について</w:t>
      </w:r>
    </w:p>
    <w:p w14:paraId="2A38BAF8" w14:textId="77777777" w:rsidR="00F9586A" w:rsidRDefault="00F9586A">
      <w:pPr>
        <w:spacing w:after="43" w:line="259" w:lineRule="auto"/>
        <w:ind w:left="0" w:right="0" w:firstLine="0"/>
        <w:rPr>
          <w:rFonts w:ascii="Century" w:eastAsia="Century" w:hAnsi="Century" w:cs="Century"/>
        </w:rPr>
      </w:pPr>
    </w:p>
    <w:p w14:paraId="2A38BAF9"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2A38BAFA"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2A38BAFB" w14:textId="77777777" w:rsidR="003034A1" w:rsidRDefault="0082301B">
      <w:pPr>
        <w:spacing w:after="44" w:line="259" w:lineRule="auto"/>
        <w:ind w:left="0" w:right="0" w:firstLine="0"/>
      </w:pPr>
      <w:r>
        <w:rPr>
          <w:rFonts w:ascii="Century" w:eastAsia="Century" w:hAnsi="Century" w:cs="Century"/>
        </w:rPr>
        <w:t xml:space="preserve"> </w:t>
      </w:r>
    </w:p>
    <w:p w14:paraId="2A38BAFC"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2A38BAFD"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2A38BAFE"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2A38BAFF"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2A38BB00" w14:textId="77777777" w:rsidR="003034A1" w:rsidRDefault="0082301B" w:rsidP="00D0350B">
      <w:pPr>
        <w:ind w:left="-5" w:right="0" w:firstLineChars="50" w:firstLine="120"/>
      </w:pPr>
      <w:r>
        <w:t>（添付書類）</w:t>
      </w:r>
      <w:r>
        <w:rPr>
          <w:rFonts w:ascii="Century" w:eastAsia="Century" w:hAnsi="Century" w:cs="Century"/>
        </w:rPr>
        <w:t xml:space="preserve"> </w:t>
      </w:r>
    </w:p>
    <w:p w14:paraId="2A38BB01" w14:textId="77777777" w:rsidR="003034A1" w:rsidRDefault="0082301B" w:rsidP="00D0350B">
      <w:pPr>
        <w:ind w:left="-5" w:right="0" w:firstLineChars="50" w:firstLine="120"/>
      </w:pPr>
      <w:r>
        <w:t>・〇〇〇</w:t>
      </w:r>
      <w:r>
        <w:rPr>
          <w:rFonts w:ascii="Century" w:eastAsia="Century" w:hAnsi="Century" w:cs="Century"/>
        </w:rPr>
        <w:t xml:space="preserve"> </w:t>
      </w:r>
    </w:p>
    <w:p w14:paraId="2A38BB02" w14:textId="77777777" w:rsidR="003034A1" w:rsidRDefault="0082301B" w:rsidP="00D0350B">
      <w:pPr>
        <w:ind w:left="-5" w:right="0" w:firstLineChars="50" w:firstLine="120"/>
      </w:pPr>
      <w:r>
        <w:t>・〇〇〇</w:t>
      </w:r>
      <w:r>
        <w:rPr>
          <w:rFonts w:ascii="Century" w:eastAsia="Century" w:hAnsi="Century" w:cs="Century"/>
        </w:rPr>
        <w:t xml:space="preserve"> </w:t>
      </w:r>
    </w:p>
    <w:p w14:paraId="2A38BB03"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2A38BB0C" wp14:editId="2A38BB0D">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7DD079A" id="Group 1378" o:spid="_x0000_s1026" style="width:469.45pt;height:.5pt;mso-position-horizontal-relative:char;mso-position-vertical-relative:line" coordsize="596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">
                <v:shape id="Shape 1734" o:spid="_x0000_s1027" style="position:absolute;width:59618;height:91;visibility:visible;mso-wrap-style:square;v-text-anchor:top" coordsize="59618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" path="m,l5961888,r,9144l,9144,,e" fillcolor="#4472c4" stroked="f" strokeweight="0">
                  <v:stroke miterlimit="83231f" joinstyle="miter"/>
                  <v:path arrowok="t" textboxrect="0,0,5961888,9144"/>
                </v:shape>
                <w10:wrap anchorx="page" anchory="page"/>
                <w10:anchorlock/>
              </v:group>
            </w:pict>
          </mc:Fallback>
        </mc:AlternateContent>
      </w:r>
    </w:p>
    <w:p w14:paraId="2A38BB04" w14:textId="77777777" w:rsidR="003034A1" w:rsidRDefault="0082301B">
      <w:pPr>
        <w:spacing w:after="43" w:line="259" w:lineRule="auto"/>
        <w:ind w:left="0" w:right="0" w:firstLine="0"/>
      </w:pPr>
      <w:r>
        <w:rPr>
          <w:rFonts w:ascii="Century" w:eastAsia="Century" w:hAnsi="Century" w:cs="Century"/>
        </w:rPr>
        <w:t xml:space="preserve"> </w:t>
      </w:r>
    </w:p>
    <w:p w14:paraId="2A38BB05"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2A38BB06" w14:textId="77777777" w:rsidR="003034A1" w:rsidRDefault="0082301B">
      <w:pPr>
        <w:spacing w:after="44" w:line="259" w:lineRule="auto"/>
        <w:ind w:left="0" w:right="0" w:firstLine="0"/>
      </w:pPr>
      <w:r>
        <w:rPr>
          <w:rFonts w:ascii="Century" w:eastAsia="Century" w:hAnsi="Century" w:cs="Century"/>
        </w:rPr>
        <w:t xml:space="preserve"> </w:t>
      </w:r>
    </w:p>
    <w:p w14:paraId="2A38BB07" w14:textId="77777777" w:rsidR="003034A1" w:rsidRDefault="0082301B">
      <w:pPr>
        <w:ind w:left="-5" w:right="0"/>
      </w:pPr>
      <w:r>
        <w:t>令和〇年〇月〇日</w:t>
      </w:r>
      <w:r>
        <w:rPr>
          <w:rFonts w:ascii="Century" w:eastAsia="Century" w:hAnsi="Century" w:cs="Century"/>
        </w:rPr>
        <w:t xml:space="preserve"> </w:t>
      </w:r>
    </w:p>
    <w:p w14:paraId="2A38BB08" w14:textId="77777777" w:rsidR="005B7A3E" w:rsidRDefault="0082301B" w:rsidP="00D0350B">
      <w:pPr>
        <w:ind w:left="0" w:right="0" w:firstLine="0"/>
      </w:pPr>
      <w:r>
        <w:t>（住所）</w:t>
      </w:r>
    </w:p>
    <w:p w14:paraId="2A38BB09" w14:textId="77777777" w:rsidR="00D0350B" w:rsidRDefault="0082301B">
      <w:pPr>
        <w:ind w:left="-5" w:right="0"/>
      </w:pPr>
      <w:r>
        <w:t>（公認会計士等の氏名）</w:t>
      </w:r>
    </w:p>
    <w:p w14:paraId="2A38BB0A" w14:textId="77777777" w:rsidR="003034A1" w:rsidRDefault="0082301B">
      <w:pPr>
        <w:ind w:left="-5" w:right="0"/>
      </w:pPr>
      <w:r>
        <w:rPr>
          <w:rFonts w:ascii="Century" w:eastAsia="Century" w:hAnsi="Century" w:cs="Century"/>
        </w:rPr>
        <w:t xml:space="preserve"> </w:t>
      </w:r>
    </w:p>
    <w:p w14:paraId="2A38BB0B"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headerReference w:type="default" r:id="rId9"/>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176C" w14:textId="77777777" w:rsidR="00BB769F" w:rsidRDefault="00BB769F" w:rsidP="001C0786">
      <w:pPr>
        <w:spacing w:after="0" w:line="240" w:lineRule="auto"/>
      </w:pPr>
      <w:r>
        <w:separator/>
      </w:r>
    </w:p>
  </w:endnote>
  <w:endnote w:type="continuationSeparator" w:id="0">
    <w:p w14:paraId="34FC656A" w14:textId="77777777" w:rsidR="00BB769F" w:rsidRDefault="00BB769F"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1FAB" w14:textId="77777777" w:rsidR="00BB769F" w:rsidRDefault="00BB769F" w:rsidP="001C0786">
      <w:pPr>
        <w:spacing w:after="0" w:line="240" w:lineRule="auto"/>
      </w:pPr>
      <w:r>
        <w:separator/>
      </w:r>
    </w:p>
  </w:footnote>
  <w:footnote w:type="continuationSeparator" w:id="0">
    <w:p w14:paraId="21FD7B72" w14:textId="77777777" w:rsidR="00BB769F" w:rsidRDefault="00BB769F"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BB12" w14:textId="77777777" w:rsidR="000A7373" w:rsidRDefault="000A7373" w:rsidP="000A7373">
    <w:pPr>
      <w:pStyle w:val="a3"/>
      <w:rPr>
        <w:rFonts w:asciiTheme="minorHAnsi" w:eastAsiaTheme="minorEastAsia" w:hAnsiTheme="minorHAnsi" w:cstheme="minorBidi"/>
        <w:color w:val="auto"/>
        <w:sz w:val="21"/>
      </w:rPr>
    </w:pPr>
    <w:r>
      <w:rPr>
        <w:rFonts w:hint="eastAsia"/>
      </w:rPr>
      <w:t>（第</w:t>
    </w:r>
    <w:r w:rsidR="00762D0F" w:rsidRPr="00BB7F5C">
      <w:rPr>
        <w:color w:val="000000" w:themeColor="text1"/>
      </w:rPr>
      <w:t>11</w:t>
    </w:r>
    <w:r>
      <w:rPr>
        <w:rFonts w:hint="eastAsia"/>
      </w:rPr>
      <w:t>号様式）</w:t>
    </w:r>
  </w:p>
  <w:p w14:paraId="2A38BB13" w14:textId="77777777"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0B578E"/>
    <w:rsid w:val="001C0786"/>
    <w:rsid w:val="003034A1"/>
    <w:rsid w:val="00445B14"/>
    <w:rsid w:val="005B7A3E"/>
    <w:rsid w:val="00762D0F"/>
    <w:rsid w:val="0082301B"/>
    <w:rsid w:val="00BB769F"/>
    <w:rsid w:val="00BB7F5C"/>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38BAF7"/>
  <w15:docId w15:val="{E6B649CF-8513-491C-AF8C-740DB014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AF12E-0D4D-4015-936F-E163977AE08D}">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2.xml><?xml version="1.0" encoding="utf-8"?>
<ds:datastoreItem xmlns:ds="http://schemas.openxmlformats.org/officeDocument/2006/customXml" ds:itemID="{304D9BD6-2D3F-4817-8687-100684F07599}">
  <ds:schemaRefs>
    <ds:schemaRef ds:uri="http://schemas.microsoft.com/sharepoint/v3/contenttype/forms"/>
  </ds:schemaRefs>
</ds:datastoreItem>
</file>

<file path=customXml/itemProps3.xml><?xml version="1.0" encoding="utf-8"?>
<ds:datastoreItem xmlns:ds="http://schemas.openxmlformats.org/officeDocument/2006/customXml" ds:itemID="{655BCF1E-6766-4829-8075-428ECFC4B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【案】事務連絡（提出書類について）</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