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FEE2A" w14:textId="7785E5F9" w:rsidR="00264E4C" w:rsidRPr="00B37413" w:rsidRDefault="00DA3E0E" w:rsidP="0086065F">
      <w:pPr>
        <w:rPr>
          <w:sz w:val="22"/>
        </w:rPr>
      </w:pPr>
      <w:r>
        <w:rPr>
          <w:rFonts w:hint="eastAsia"/>
          <w:sz w:val="22"/>
          <w:lang w:eastAsia="zh-CN"/>
        </w:rPr>
        <w:t>分野</w:t>
      </w:r>
      <w:r w:rsidR="002A4081">
        <w:rPr>
          <w:rFonts w:hint="eastAsia"/>
          <w:sz w:val="22"/>
          <w:lang w:eastAsia="zh-CN"/>
        </w:rPr>
        <w:t>参考様式第</w:t>
      </w:r>
      <w:r w:rsidR="000763EC">
        <w:rPr>
          <w:rFonts w:hint="eastAsia"/>
          <w:sz w:val="22"/>
        </w:rPr>
        <w:t>３</w:t>
      </w:r>
      <w:r w:rsidR="002A4081">
        <w:rPr>
          <w:rFonts w:hint="eastAsia"/>
          <w:sz w:val="22"/>
          <w:lang w:eastAsia="zh-CN"/>
        </w:rPr>
        <w:t>－</w:t>
      </w:r>
      <w:r w:rsidR="00EA786B">
        <w:rPr>
          <w:rFonts w:hint="eastAsia"/>
          <w:sz w:val="22"/>
        </w:rPr>
        <w:t>３</w:t>
      </w:r>
      <w:r w:rsidR="002A4081">
        <w:rPr>
          <w:rFonts w:hint="eastAsia"/>
          <w:sz w:val="22"/>
          <w:lang w:eastAsia="zh-CN"/>
        </w:rPr>
        <w:t>号</w:t>
      </w:r>
    </w:p>
    <w:p w14:paraId="3FEF203A" w14:textId="77777777" w:rsidR="0086065F" w:rsidRDefault="0086065F" w:rsidP="0086065F">
      <w:pPr>
        <w:rPr>
          <w:sz w:val="22"/>
        </w:rPr>
      </w:pPr>
    </w:p>
    <w:p w14:paraId="245D137C" w14:textId="61903522" w:rsidR="00264E4C" w:rsidRPr="0061577D" w:rsidRDefault="0024775E" w:rsidP="0086065F">
      <w:pPr>
        <w:jc w:val="center"/>
      </w:pPr>
      <w:r>
        <w:rPr>
          <w:rFonts w:hint="eastAsia"/>
          <w:sz w:val="24"/>
          <w:szCs w:val="28"/>
        </w:rPr>
        <w:t>特定技能外国人受入事業実施法人の登録に関する</w:t>
      </w:r>
      <w:r w:rsidR="00264E4C" w:rsidRPr="0061577D">
        <w:rPr>
          <w:rFonts w:hint="eastAsia"/>
          <w:sz w:val="24"/>
          <w:szCs w:val="28"/>
        </w:rPr>
        <w:t>誓約書</w:t>
      </w:r>
    </w:p>
    <w:p w14:paraId="693F4CED" w14:textId="77777777" w:rsidR="0086065F" w:rsidRPr="0086065F" w:rsidRDefault="0086065F" w:rsidP="0086065F">
      <w:pPr>
        <w:spacing w:line="200" w:lineRule="atLeast"/>
        <w:rPr>
          <w:sz w:val="22"/>
        </w:rPr>
      </w:pPr>
    </w:p>
    <w:p w14:paraId="3FBD6B8D" w14:textId="51E02F2A" w:rsidR="0086065F" w:rsidRPr="0086065F" w:rsidRDefault="0086065F" w:rsidP="0086065F">
      <w:pPr>
        <w:spacing w:line="200" w:lineRule="atLeast"/>
        <w:ind w:firstLineChars="100" w:firstLine="220"/>
        <w:rPr>
          <w:sz w:val="22"/>
        </w:rPr>
      </w:pPr>
      <w:bookmarkStart w:id="0" w:name="_GoBack"/>
      <w:r w:rsidRPr="0086065F">
        <w:rPr>
          <w:rFonts w:hint="eastAsia"/>
          <w:sz w:val="22"/>
        </w:rPr>
        <w:t>出入国管理及び難民認定法第七条第一項第二号の基準を定める省令及び特定技能雇用契約及び一号特定技能外国人支援計画の基準等を定める省令の規定に基づき工業製品製造業分野に特有の事情に鑑みて定める基準（令和四年経済産業省告示第百二十七号）</w:t>
      </w:r>
      <w:r w:rsidR="001D7E40">
        <w:rPr>
          <w:rFonts w:hint="eastAsia"/>
          <w:sz w:val="22"/>
        </w:rPr>
        <w:t>（以下「経済産業省告示」という。）</w:t>
      </w:r>
      <w:r>
        <w:rPr>
          <w:rFonts w:hint="eastAsia"/>
          <w:sz w:val="22"/>
        </w:rPr>
        <w:t>第四条の登録を受けるに当たり、</w:t>
      </w:r>
      <w:r w:rsidR="0024775E">
        <w:rPr>
          <w:rFonts w:hint="eastAsia"/>
          <w:sz w:val="22"/>
        </w:rPr>
        <w:t>経済産業省告示第六条各号のいずれにも該当しないことを</w:t>
      </w:r>
      <w:r>
        <w:rPr>
          <w:rFonts w:hint="eastAsia"/>
          <w:sz w:val="22"/>
        </w:rPr>
        <w:t>誓約します。</w:t>
      </w:r>
    </w:p>
    <w:bookmarkEnd w:id="0"/>
    <w:p w14:paraId="7E976F39" w14:textId="77777777" w:rsidR="0086065F" w:rsidRPr="0024775E" w:rsidRDefault="0086065F" w:rsidP="0086065F"/>
    <w:p w14:paraId="36BF2E2F" w14:textId="2CCEDF17" w:rsidR="0086065F" w:rsidRPr="0086065F" w:rsidRDefault="001162B6" w:rsidP="001162B6">
      <w:pPr>
        <w:spacing w:line="200" w:lineRule="atLeast"/>
        <w:jc w:val="right"/>
        <w:rPr>
          <w:sz w:val="22"/>
        </w:rPr>
      </w:pPr>
      <w:r>
        <w:rPr>
          <w:rFonts w:hint="eastAsia"/>
          <w:sz w:val="22"/>
        </w:rPr>
        <w:t>年　　月　　日</w:t>
      </w:r>
    </w:p>
    <w:p w14:paraId="5938CA55" w14:textId="738CB5ED" w:rsidR="0086065F" w:rsidRDefault="008B2A60" w:rsidP="001162B6">
      <w:pPr>
        <w:wordWrap w:val="0"/>
        <w:spacing w:line="200" w:lineRule="atLeast"/>
        <w:jc w:val="right"/>
        <w:rPr>
          <w:sz w:val="22"/>
        </w:rPr>
      </w:pPr>
      <w:r>
        <w:rPr>
          <w:rFonts w:hint="eastAsia"/>
          <w:sz w:val="22"/>
        </w:rPr>
        <w:t>事務所の所在地</w:t>
      </w:r>
      <w:r w:rsidR="001162B6">
        <w:rPr>
          <w:rFonts w:hint="eastAsia"/>
          <w:sz w:val="22"/>
        </w:rPr>
        <w:t xml:space="preserve">　</w:t>
      </w:r>
      <w:r w:rsidR="001162B6" w:rsidRPr="001162B6">
        <w:rPr>
          <w:rFonts w:hint="eastAsia"/>
          <w:sz w:val="22"/>
          <w:u w:val="single"/>
        </w:rPr>
        <w:t xml:space="preserve">　</w:t>
      </w:r>
      <w:r w:rsidR="00DC5416">
        <w:rPr>
          <w:rFonts w:hint="eastAsia"/>
          <w:sz w:val="22"/>
          <w:u w:val="single"/>
        </w:rPr>
        <w:t xml:space="preserve">　　</w:t>
      </w:r>
      <w:r w:rsidR="001162B6" w:rsidRPr="001162B6">
        <w:rPr>
          <w:rFonts w:hint="eastAsia"/>
          <w:sz w:val="22"/>
          <w:u w:val="single"/>
        </w:rPr>
        <w:t xml:space="preserve">　　　</w:t>
      </w:r>
      <w:r w:rsidR="001162B6">
        <w:rPr>
          <w:rFonts w:hint="eastAsia"/>
          <w:sz w:val="22"/>
          <w:u w:val="single"/>
        </w:rPr>
        <w:t xml:space="preserve">　</w:t>
      </w:r>
      <w:r w:rsidR="001162B6" w:rsidRPr="001162B6">
        <w:rPr>
          <w:rFonts w:hint="eastAsia"/>
          <w:sz w:val="22"/>
          <w:u w:val="single"/>
        </w:rPr>
        <w:t xml:space="preserve">　　　　　</w:t>
      </w:r>
    </w:p>
    <w:p w14:paraId="43388D5C" w14:textId="64545017" w:rsidR="001162B6" w:rsidRPr="0086065F" w:rsidRDefault="008B2A60" w:rsidP="001162B6">
      <w:pPr>
        <w:wordWrap w:val="0"/>
        <w:spacing w:line="200" w:lineRule="atLeast"/>
        <w:jc w:val="right"/>
        <w:rPr>
          <w:sz w:val="22"/>
        </w:rPr>
      </w:pPr>
      <w:r>
        <w:rPr>
          <w:rFonts w:hint="eastAsia"/>
          <w:sz w:val="22"/>
        </w:rPr>
        <w:t>法人</w:t>
      </w:r>
      <w:r w:rsidR="001162B6">
        <w:rPr>
          <w:rFonts w:hint="eastAsia"/>
          <w:sz w:val="22"/>
        </w:rPr>
        <w:t>名</w:t>
      </w:r>
      <w:r>
        <w:rPr>
          <w:rFonts w:hint="eastAsia"/>
          <w:sz w:val="22"/>
        </w:rPr>
        <w:t xml:space="preserve">　　　　</w:t>
      </w:r>
      <w:r w:rsidR="001162B6">
        <w:rPr>
          <w:rFonts w:hint="eastAsia"/>
          <w:sz w:val="22"/>
        </w:rPr>
        <w:t xml:space="preserve">　</w:t>
      </w:r>
      <w:r w:rsidR="001162B6" w:rsidRPr="001162B6">
        <w:rPr>
          <w:rFonts w:hint="eastAsia"/>
          <w:sz w:val="22"/>
          <w:u w:val="single"/>
        </w:rPr>
        <w:t xml:space="preserve">　</w:t>
      </w:r>
      <w:r w:rsidR="00DC5416">
        <w:rPr>
          <w:rFonts w:hint="eastAsia"/>
          <w:sz w:val="22"/>
          <w:u w:val="single"/>
        </w:rPr>
        <w:t xml:space="preserve">　　</w:t>
      </w:r>
      <w:r w:rsidR="001162B6" w:rsidRPr="001162B6">
        <w:rPr>
          <w:rFonts w:hint="eastAsia"/>
          <w:sz w:val="22"/>
          <w:u w:val="single"/>
        </w:rPr>
        <w:t xml:space="preserve">　　　</w:t>
      </w:r>
      <w:r w:rsidR="001162B6">
        <w:rPr>
          <w:rFonts w:hint="eastAsia"/>
          <w:sz w:val="22"/>
          <w:u w:val="single"/>
        </w:rPr>
        <w:t xml:space="preserve">　</w:t>
      </w:r>
      <w:r w:rsidR="001162B6" w:rsidRPr="001162B6">
        <w:rPr>
          <w:rFonts w:hint="eastAsia"/>
          <w:sz w:val="22"/>
          <w:u w:val="single"/>
        </w:rPr>
        <w:t xml:space="preserve">　　　　　</w:t>
      </w:r>
    </w:p>
    <w:p w14:paraId="72B52264" w14:textId="66F6F571" w:rsidR="0086065F" w:rsidRPr="0086065F" w:rsidRDefault="001162B6" w:rsidP="001162B6">
      <w:pPr>
        <w:wordWrap w:val="0"/>
        <w:spacing w:line="200" w:lineRule="atLeast"/>
        <w:jc w:val="right"/>
        <w:rPr>
          <w:sz w:val="22"/>
        </w:rPr>
      </w:pPr>
      <w:r>
        <w:rPr>
          <w:rFonts w:hint="eastAsia"/>
          <w:sz w:val="22"/>
        </w:rPr>
        <w:t>代表者</w:t>
      </w:r>
      <w:r w:rsidR="00F75F8A">
        <w:rPr>
          <w:rFonts w:hint="eastAsia"/>
          <w:sz w:val="22"/>
        </w:rPr>
        <w:t>の</w:t>
      </w:r>
      <w:r>
        <w:rPr>
          <w:rFonts w:hint="eastAsia"/>
          <w:sz w:val="22"/>
        </w:rPr>
        <w:t>氏名</w:t>
      </w:r>
      <w:r w:rsidR="008B2A60">
        <w:rPr>
          <w:rFonts w:hint="eastAsia"/>
          <w:sz w:val="22"/>
        </w:rPr>
        <w:t xml:space="preserve">　</w:t>
      </w:r>
      <w:r>
        <w:rPr>
          <w:rFonts w:hint="eastAsia"/>
          <w:sz w:val="22"/>
        </w:rPr>
        <w:t xml:space="preserve">　</w:t>
      </w:r>
      <w:r w:rsidRPr="001162B6">
        <w:rPr>
          <w:rFonts w:hint="eastAsia"/>
          <w:sz w:val="22"/>
          <w:u w:val="single"/>
        </w:rPr>
        <w:t xml:space="preserve">　</w:t>
      </w:r>
      <w:r w:rsidR="00DC5416">
        <w:rPr>
          <w:rFonts w:hint="eastAsia"/>
          <w:sz w:val="22"/>
          <w:u w:val="single"/>
        </w:rPr>
        <w:t xml:space="preserve">　　</w:t>
      </w:r>
      <w:r w:rsidRPr="001162B6">
        <w:rPr>
          <w:rFonts w:hint="eastAsia"/>
          <w:sz w:val="22"/>
          <w:u w:val="single"/>
        </w:rPr>
        <w:t xml:space="preserve">　　　</w:t>
      </w:r>
      <w:r>
        <w:rPr>
          <w:rFonts w:hint="eastAsia"/>
          <w:sz w:val="22"/>
          <w:u w:val="single"/>
        </w:rPr>
        <w:t xml:space="preserve">　</w:t>
      </w:r>
      <w:r w:rsidRPr="001162B6">
        <w:rPr>
          <w:rFonts w:hint="eastAsia"/>
          <w:sz w:val="22"/>
          <w:u w:val="single"/>
        </w:rPr>
        <w:t xml:space="preserve">　　　　　</w:t>
      </w:r>
    </w:p>
    <w:p w14:paraId="38705969" w14:textId="61432382" w:rsidR="000F782A" w:rsidRPr="00F75F8A" w:rsidRDefault="000F782A" w:rsidP="0086065F">
      <w:pPr>
        <w:rPr>
          <w:sz w:val="22"/>
        </w:rPr>
      </w:pPr>
    </w:p>
    <w:sectPr w:rsidR="000F782A" w:rsidRPr="00F75F8A" w:rsidSect="0086065F">
      <w:pgSz w:w="11906" w:h="16838" w:code="9"/>
      <w:pgMar w:top="1134" w:right="1134" w:bottom="1134" w:left="1134"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1B9B3" w14:textId="77777777" w:rsidR="00F94FEE" w:rsidRDefault="00F94FEE" w:rsidP="00DB32EC">
      <w:r>
        <w:separator/>
      </w:r>
    </w:p>
  </w:endnote>
  <w:endnote w:type="continuationSeparator" w:id="0">
    <w:p w14:paraId="2CBD38D4" w14:textId="77777777" w:rsidR="00F94FEE" w:rsidRDefault="00F94FEE" w:rsidP="00DB32EC">
      <w:r>
        <w:continuationSeparator/>
      </w:r>
    </w:p>
  </w:endnote>
  <w:endnote w:type="continuationNotice" w:id="1">
    <w:p w14:paraId="2FCF3A23" w14:textId="77777777" w:rsidR="00F94FEE" w:rsidRDefault="00F94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aunPenh">
    <w:altName w:val="Times New Roman"/>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Cambria"/>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859A1" w14:textId="77777777" w:rsidR="00F94FEE" w:rsidRDefault="00F94FEE" w:rsidP="00DB32EC">
      <w:r>
        <w:separator/>
      </w:r>
    </w:p>
  </w:footnote>
  <w:footnote w:type="continuationSeparator" w:id="0">
    <w:p w14:paraId="22C74CDA" w14:textId="77777777" w:rsidR="00F94FEE" w:rsidRDefault="00F94FEE" w:rsidP="00DB32EC">
      <w:r>
        <w:continuationSeparator/>
      </w:r>
    </w:p>
  </w:footnote>
  <w:footnote w:type="continuationNotice" w:id="1">
    <w:p w14:paraId="5D8B1A61" w14:textId="77777777" w:rsidR="00F94FEE" w:rsidRDefault="00F94FE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AAA"/>
    <w:multiLevelType w:val="hybridMultilevel"/>
    <w:tmpl w:val="82C4FC68"/>
    <w:lvl w:ilvl="0" w:tplc="AAAADD0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E132B2"/>
    <w:multiLevelType w:val="hybridMultilevel"/>
    <w:tmpl w:val="9A96ECC6"/>
    <w:lvl w:ilvl="0" w:tplc="EBCC939A">
      <w:start w:val="1"/>
      <w:numFmt w:val="decimalFullWidth"/>
      <w:lvlText w:val="%1，"/>
      <w:lvlJc w:val="left"/>
      <w:pPr>
        <w:ind w:left="465" w:hanging="46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147DB"/>
    <w:rsid w:val="0003090A"/>
    <w:rsid w:val="00056807"/>
    <w:rsid w:val="00057B76"/>
    <w:rsid w:val="000763EC"/>
    <w:rsid w:val="00077ADA"/>
    <w:rsid w:val="00081847"/>
    <w:rsid w:val="00090A69"/>
    <w:rsid w:val="00096A4D"/>
    <w:rsid w:val="000A587A"/>
    <w:rsid w:val="000B2E4E"/>
    <w:rsid w:val="000B3472"/>
    <w:rsid w:val="000C26B1"/>
    <w:rsid w:val="000D7673"/>
    <w:rsid w:val="000E63BD"/>
    <w:rsid w:val="000F782A"/>
    <w:rsid w:val="001162B6"/>
    <w:rsid w:val="0011796D"/>
    <w:rsid w:val="00117E0C"/>
    <w:rsid w:val="00124FE3"/>
    <w:rsid w:val="00127218"/>
    <w:rsid w:val="00130257"/>
    <w:rsid w:val="00151D8F"/>
    <w:rsid w:val="0016575C"/>
    <w:rsid w:val="001A171B"/>
    <w:rsid w:val="001A7FD8"/>
    <w:rsid w:val="001B60CC"/>
    <w:rsid w:val="001B6410"/>
    <w:rsid w:val="001C2D4C"/>
    <w:rsid w:val="001D1956"/>
    <w:rsid w:val="001D3F5B"/>
    <w:rsid w:val="001D7E40"/>
    <w:rsid w:val="001F143A"/>
    <w:rsid w:val="001F3280"/>
    <w:rsid w:val="00210360"/>
    <w:rsid w:val="0024775E"/>
    <w:rsid w:val="00264C13"/>
    <w:rsid w:val="00264E4C"/>
    <w:rsid w:val="002A4081"/>
    <w:rsid w:val="002C4E02"/>
    <w:rsid w:val="002E5EBC"/>
    <w:rsid w:val="002E6B49"/>
    <w:rsid w:val="00313487"/>
    <w:rsid w:val="00335363"/>
    <w:rsid w:val="00347242"/>
    <w:rsid w:val="003747F1"/>
    <w:rsid w:val="00385FA7"/>
    <w:rsid w:val="003865A7"/>
    <w:rsid w:val="003A2561"/>
    <w:rsid w:val="003B1CA5"/>
    <w:rsid w:val="003E0281"/>
    <w:rsid w:val="0043729C"/>
    <w:rsid w:val="004405D8"/>
    <w:rsid w:val="0044733A"/>
    <w:rsid w:val="00447FED"/>
    <w:rsid w:val="00456BF3"/>
    <w:rsid w:val="004D0749"/>
    <w:rsid w:val="005576AA"/>
    <w:rsid w:val="00586B0E"/>
    <w:rsid w:val="005A5BEE"/>
    <w:rsid w:val="005B118F"/>
    <w:rsid w:val="005C369D"/>
    <w:rsid w:val="005C5309"/>
    <w:rsid w:val="005D7914"/>
    <w:rsid w:val="005F5C6C"/>
    <w:rsid w:val="0061577D"/>
    <w:rsid w:val="006164F8"/>
    <w:rsid w:val="0063106E"/>
    <w:rsid w:val="00644497"/>
    <w:rsid w:val="00656D57"/>
    <w:rsid w:val="00663232"/>
    <w:rsid w:val="00673833"/>
    <w:rsid w:val="00675793"/>
    <w:rsid w:val="00676D6D"/>
    <w:rsid w:val="006A745A"/>
    <w:rsid w:val="006F4A98"/>
    <w:rsid w:val="00703174"/>
    <w:rsid w:val="0072045B"/>
    <w:rsid w:val="00732941"/>
    <w:rsid w:val="00736DDF"/>
    <w:rsid w:val="00762AC3"/>
    <w:rsid w:val="007758A6"/>
    <w:rsid w:val="00787414"/>
    <w:rsid w:val="00795588"/>
    <w:rsid w:val="007A4595"/>
    <w:rsid w:val="007C7A95"/>
    <w:rsid w:val="007D0938"/>
    <w:rsid w:val="007E2426"/>
    <w:rsid w:val="00832797"/>
    <w:rsid w:val="00841A3A"/>
    <w:rsid w:val="0086065F"/>
    <w:rsid w:val="008751FB"/>
    <w:rsid w:val="00875E5D"/>
    <w:rsid w:val="008768BB"/>
    <w:rsid w:val="008A6DFB"/>
    <w:rsid w:val="008B2A60"/>
    <w:rsid w:val="008E31CC"/>
    <w:rsid w:val="008E6E22"/>
    <w:rsid w:val="008F592A"/>
    <w:rsid w:val="008F70E1"/>
    <w:rsid w:val="00927794"/>
    <w:rsid w:val="00933F5A"/>
    <w:rsid w:val="00951350"/>
    <w:rsid w:val="00951D2E"/>
    <w:rsid w:val="00964D27"/>
    <w:rsid w:val="00977DCE"/>
    <w:rsid w:val="00984EAC"/>
    <w:rsid w:val="009D72F4"/>
    <w:rsid w:val="009E4F58"/>
    <w:rsid w:val="009F2DA5"/>
    <w:rsid w:val="00A00574"/>
    <w:rsid w:val="00A774F2"/>
    <w:rsid w:val="00A94226"/>
    <w:rsid w:val="00AA3EAC"/>
    <w:rsid w:val="00AB51A9"/>
    <w:rsid w:val="00AC6A87"/>
    <w:rsid w:val="00AC6C26"/>
    <w:rsid w:val="00AD5324"/>
    <w:rsid w:val="00AE430F"/>
    <w:rsid w:val="00B02F5C"/>
    <w:rsid w:val="00B112D3"/>
    <w:rsid w:val="00B14212"/>
    <w:rsid w:val="00B26470"/>
    <w:rsid w:val="00B37413"/>
    <w:rsid w:val="00B54703"/>
    <w:rsid w:val="00B67C6C"/>
    <w:rsid w:val="00B86EE1"/>
    <w:rsid w:val="00BC1516"/>
    <w:rsid w:val="00C33320"/>
    <w:rsid w:val="00C53DBE"/>
    <w:rsid w:val="00C629C8"/>
    <w:rsid w:val="00C6748A"/>
    <w:rsid w:val="00C8016F"/>
    <w:rsid w:val="00C93367"/>
    <w:rsid w:val="00CB1E8C"/>
    <w:rsid w:val="00CB6D01"/>
    <w:rsid w:val="00CD170F"/>
    <w:rsid w:val="00CF3A8A"/>
    <w:rsid w:val="00CF512A"/>
    <w:rsid w:val="00D15AF8"/>
    <w:rsid w:val="00D460AB"/>
    <w:rsid w:val="00D61DFB"/>
    <w:rsid w:val="00D8071A"/>
    <w:rsid w:val="00D86732"/>
    <w:rsid w:val="00DA3E0E"/>
    <w:rsid w:val="00DB32EC"/>
    <w:rsid w:val="00DC5416"/>
    <w:rsid w:val="00DE5486"/>
    <w:rsid w:val="00DF1349"/>
    <w:rsid w:val="00DF2B74"/>
    <w:rsid w:val="00DF39C7"/>
    <w:rsid w:val="00DF545E"/>
    <w:rsid w:val="00DF62E2"/>
    <w:rsid w:val="00DF69AE"/>
    <w:rsid w:val="00E147A9"/>
    <w:rsid w:val="00E231AB"/>
    <w:rsid w:val="00E304DF"/>
    <w:rsid w:val="00E420C1"/>
    <w:rsid w:val="00E5675E"/>
    <w:rsid w:val="00E608FC"/>
    <w:rsid w:val="00E75930"/>
    <w:rsid w:val="00EA786B"/>
    <w:rsid w:val="00EA7A2A"/>
    <w:rsid w:val="00EF0343"/>
    <w:rsid w:val="00F1305B"/>
    <w:rsid w:val="00F2664A"/>
    <w:rsid w:val="00F42F4C"/>
    <w:rsid w:val="00F51939"/>
    <w:rsid w:val="00F67614"/>
    <w:rsid w:val="00F75F8A"/>
    <w:rsid w:val="00F7662D"/>
    <w:rsid w:val="00F94FEE"/>
    <w:rsid w:val="00FB21C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2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CF3A8A"/>
    <w:pPr>
      <w:ind w:leftChars="400" w:left="840"/>
    </w:pPr>
  </w:style>
  <w:style w:type="paragraph" w:customStyle="1" w:styleId="a8">
    <w:name w:val="標準(太郎文書スタイル)"/>
    <w:uiPriority w:val="99"/>
    <w:rsid w:val="00CF3A8A"/>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8"/>
      <w:szCs w:val="28"/>
    </w:rPr>
  </w:style>
  <w:style w:type="paragraph" w:styleId="a9">
    <w:name w:val="header"/>
    <w:basedOn w:val="a"/>
    <w:link w:val="aa"/>
    <w:uiPriority w:val="99"/>
    <w:unhideWhenUsed/>
    <w:rsid w:val="00DB32EC"/>
    <w:pPr>
      <w:tabs>
        <w:tab w:val="center" w:pos="4252"/>
        <w:tab w:val="right" w:pos="8504"/>
      </w:tabs>
      <w:snapToGrid w:val="0"/>
    </w:pPr>
  </w:style>
  <w:style w:type="character" w:customStyle="1" w:styleId="aa">
    <w:name w:val="ヘッダー (文字)"/>
    <w:basedOn w:val="a0"/>
    <w:link w:val="a9"/>
    <w:uiPriority w:val="99"/>
    <w:rsid w:val="00DB32EC"/>
  </w:style>
  <w:style w:type="paragraph" w:styleId="ab">
    <w:name w:val="footer"/>
    <w:basedOn w:val="a"/>
    <w:link w:val="ac"/>
    <w:uiPriority w:val="99"/>
    <w:unhideWhenUsed/>
    <w:rsid w:val="00DB32EC"/>
    <w:pPr>
      <w:tabs>
        <w:tab w:val="center" w:pos="4252"/>
        <w:tab w:val="right" w:pos="8504"/>
      </w:tabs>
      <w:snapToGrid w:val="0"/>
    </w:pPr>
  </w:style>
  <w:style w:type="character" w:customStyle="1" w:styleId="ac">
    <w:name w:val="フッター (文字)"/>
    <w:basedOn w:val="a0"/>
    <w:link w:val="ab"/>
    <w:uiPriority w:val="99"/>
    <w:rsid w:val="00DB32EC"/>
  </w:style>
  <w:style w:type="paragraph" w:styleId="ad">
    <w:name w:val="Balloon Text"/>
    <w:basedOn w:val="a"/>
    <w:link w:val="ae"/>
    <w:uiPriority w:val="99"/>
    <w:semiHidden/>
    <w:unhideWhenUsed/>
    <w:rsid w:val="001179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796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57B76"/>
    <w:rPr>
      <w:sz w:val="18"/>
      <w:szCs w:val="18"/>
    </w:rPr>
  </w:style>
  <w:style w:type="paragraph" w:styleId="af0">
    <w:name w:val="annotation text"/>
    <w:basedOn w:val="a"/>
    <w:link w:val="af1"/>
    <w:uiPriority w:val="99"/>
    <w:unhideWhenUsed/>
    <w:rsid w:val="00057B76"/>
    <w:pPr>
      <w:jc w:val="left"/>
    </w:pPr>
  </w:style>
  <w:style w:type="character" w:customStyle="1" w:styleId="af1">
    <w:name w:val="コメント文字列 (文字)"/>
    <w:basedOn w:val="a0"/>
    <w:link w:val="af0"/>
    <w:uiPriority w:val="99"/>
    <w:rsid w:val="00057B76"/>
  </w:style>
  <w:style w:type="paragraph" w:styleId="af2">
    <w:name w:val="annotation subject"/>
    <w:basedOn w:val="af0"/>
    <w:next w:val="af0"/>
    <w:link w:val="af3"/>
    <w:uiPriority w:val="99"/>
    <w:semiHidden/>
    <w:unhideWhenUsed/>
    <w:rsid w:val="00057B76"/>
    <w:rPr>
      <w:b/>
      <w:bCs/>
    </w:rPr>
  </w:style>
  <w:style w:type="character" w:customStyle="1" w:styleId="af3">
    <w:name w:val="コメント内容 (文字)"/>
    <w:basedOn w:val="af1"/>
    <w:link w:val="af2"/>
    <w:uiPriority w:val="99"/>
    <w:semiHidden/>
    <w:rsid w:val="00057B76"/>
    <w:rPr>
      <w:b/>
      <w:bCs/>
    </w:rPr>
  </w:style>
  <w:style w:type="paragraph" w:styleId="af4">
    <w:name w:val="Revision"/>
    <w:hidden/>
    <w:uiPriority w:val="99"/>
    <w:semiHidden/>
    <w:rsid w:val="00057B76"/>
  </w:style>
  <w:style w:type="character" w:styleId="af5">
    <w:name w:val="Hyperlink"/>
    <w:basedOn w:val="a0"/>
    <w:uiPriority w:val="99"/>
    <w:unhideWhenUsed/>
    <w:rsid w:val="001D7E40"/>
    <w:rPr>
      <w:color w:val="0000FF" w:themeColor="hyperlink"/>
      <w:u w:val="single"/>
    </w:rPr>
  </w:style>
  <w:style w:type="character" w:customStyle="1" w:styleId="UnresolvedMention">
    <w:name w:val="Unresolved Mention"/>
    <w:basedOn w:val="a0"/>
    <w:uiPriority w:val="99"/>
    <w:semiHidden/>
    <w:unhideWhenUsed/>
    <w:rsid w:val="001D7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9d6d73680c5afd854699b923e517a1c2">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5eb6fc2e31a297a0a210be46d8f12510"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3666da-e0d8-4c89-9071-4205378497d9}"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4889-1E01-4BD5-86EF-139DD74F8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AD570-844A-4D14-98AA-4793C8060487}">
  <ds:schemaRefs>
    <ds:schemaRef ds:uri="http://schemas.microsoft.com/sharepoint/v3/contenttype/forms"/>
  </ds:schemaRefs>
</ds:datastoreItem>
</file>

<file path=customXml/itemProps3.xml><?xml version="1.0" encoding="utf-8"?>
<ds:datastoreItem xmlns:ds="http://schemas.openxmlformats.org/officeDocument/2006/customXml" ds:itemID="{CD16A03D-7CB5-4339-9096-33508F336850}">
  <ds:schemaRefs>
    <ds:schemaRef ds:uri="http://schemas.microsoft.com/office/2006/metadata/properties"/>
    <ds:schemaRef ds:uri="http://schemas.microsoft.com/office/infopath/2007/PartnerControls"/>
    <ds:schemaRef ds:uri="547cdc3e-53dc-4fec-b50b-6d0fb9e24faf"/>
    <ds:schemaRef ds:uri="ce29d33a-a603-4662-b02e-6bb4e8c17e3e"/>
  </ds:schemaRefs>
</ds:datastoreItem>
</file>

<file path=customXml/itemProps4.xml><?xml version="1.0" encoding="utf-8"?>
<ds:datastoreItem xmlns:ds="http://schemas.openxmlformats.org/officeDocument/2006/customXml" ds:itemID="{53B2D324-CE9B-4FA6-BC21-90D6A89C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250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292</CharactersWithSpaces>
  <SharedDoc>false</SharedDoc>
  <HLinks>
    <vt:vector size="12" baseType="variant">
      <vt:variant>
        <vt:i4>6750256</vt:i4>
      </vt:variant>
      <vt:variant>
        <vt:i4>3</vt:i4>
      </vt:variant>
      <vt:variant>
        <vt:i4>0</vt:i4>
      </vt:variant>
      <vt:variant>
        <vt:i4>5</vt:i4>
      </vt:variant>
      <vt:variant>
        <vt:lpwstr>https://laws.hq.admix.go.jp/law/405AC0000000047</vt:lpwstr>
      </vt:variant>
      <vt:variant>
        <vt:lpwstr/>
      </vt:variant>
      <vt:variant>
        <vt:i4>7864379</vt:i4>
      </vt:variant>
      <vt:variant>
        <vt:i4>0</vt:i4>
      </vt:variant>
      <vt:variant>
        <vt:i4>0</vt:i4>
      </vt:variant>
      <vt:variant>
        <vt:i4>5</vt:i4>
      </vt:variant>
      <vt:variant>
        <vt:lpwstr>https://www.meti.go.jp/information_2/publicoffer/gaisan/r7keiyaku_format.html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