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0B" w:rsidRPr="00DE097D" w:rsidRDefault="00874E1C" w:rsidP="0019190B">
      <w:pPr>
        <w:rPr>
          <w:rFonts w:hAnsi="ＭＳ 明朝"/>
        </w:rPr>
      </w:pPr>
      <w:r w:rsidRPr="00874E1C">
        <w:rPr>
          <w:rFonts w:asciiTheme="majorEastAsia" w:eastAsiaTheme="majorEastAsia" w:hAnsiTheme="majorEastAsia" w:hint="eastAsia"/>
        </w:rPr>
        <w:t>別記第二十九号の十五</w:t>
      </w:r>
      <w:r w:rsidR="004F6C32" w:rsidRPr="00874E1C">
        <w:rPr>
          <w:rFonts w:asciiTheme="majorEastAsia" w:eastAsiaTheme="majorEastAsia" w:hAnsiTheme="majorEastAsia" w:hint="eastAsia"/>
        </w:rPr>
        <w:t>様式</w:t>
      </w:r>
      <w:r>
        <w:rPr>
          <w:rFonts w:hAnsi="ＭＳ 明朝" w:hint="eastAsia"/>
        </w:rPr>
        <w:t>（第十九条の十九関係）</w:t>
      </w:r>
      <w:r w:rsidR="0019190B" w:rsidRPr="00DE097D">
        <w:rPr>
          <w:rFonts w:hAnsi="ＭＳ 明朝" w:hint="eastAsia"/>
        </w:rPr>
        <w:t xml:space="preserve">　　　　</w:t>
      </w:r>
      <w:r w:rsidR="00EA5F78" w:rsidRPr="00DE097D">
        <w:rPr>
          <w:rFonts w:hAnsi="ＭＳ 明朝" w:hint="eastAsia"/>
        </w:rPr>
        <w:t xml:space="preserve">　　　　　　</w:t>
      </w:r>
      <w:r>
        <w:rPr>
          <w:rFonts w:hAnsi="ＭＳ 明朝" w:hint="eastAsia"/>
        </w:rPr>
        <w:t xml:space="preserve">　　　　　</w:t>
      </w:r>
      <w:r w:rsidR="00F84110" w:rsidRPr="00DE097D">
        <w:rPr>
          <w:rFonts w:hAnsi="ＭＳ 明朝" w:hint="eastAsia"/>
        </w:rPr>
        <w:t>（日本工業規格Ａ列４）</w:t>
      </w:r>
    </w:p>
    <w:p w:rsidR="00C30A75" w:rsidRPr="00DE097D" w:rsidRDefault="00C30A75" w:rsidP="0019190B"/>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183"/>
      </w:tblGrid>
      <w:tr w:rsidR="00DE097D" w:rsidRPr="00DE097D" w:rsidTr="009A3940">
        <w:tc>
          <w:tcPr>
            <w:tcW w:w="2409" w:type="dxa"/>
            <w:shd w:val="clear" w:color="auto" w:fill="auto"/>
          </w:tcPr>
          <w:p w:rsidR="0019190B" w:rsidRPr="00DE097D" w:rsidRDefault="006C7B35" w:rsidP="0019190B">
            <w:r w:rsidRPr="00DE097D">
              <w:rPr>
                <w:rFonts w:hint="eastAsia"/>
              </w:rPr>
              <w:t>※　登録</w:t>
            </w:r>
            <w:r w:rsidR="0019190B" w:rsidRPr="00DE097D">
              <w:rPr>
                <w:rFonts w:hint="eastAsia"/>
              </w:rPr>
              <w:t>番号</w:t>
            </w:r>
          </w:p>
        </w:tc>
        <w:tc>
          <w:tcPr>
            <w:tcW w:w="2356" w:type="dxa"/>
            <w:shd w:val="clear" w:color="auto" w:fill="auto"/>
          </w:tcPr>
          <w:p w:rsidR="0019190B" w:rsidRPr="00DE097D" w:rsidRDefault="0019190B" w:rsidP="009A3940"/>
        </w:tc>
      </w:tr>
      <w:tr w:rsidR="0019190B" w:rsidRPr="00DE097D" w:rsidTr="009A3940">
        <w:tc>
          <w:tcPr>
            <w:tcW w:w="2409" w:type="dxa"/>
            <w:shd w:val="clear" w:color="auto" w:fill="auto"/>
          </w:tcPr>
          <w:p w:rsidR="0019190B" w:rsidRPr="00DE097D" w:rsidRDefault="006C7B35" w:rsidP="009A3940">
            <w:r w:rsidRPr="00DE097D">
              <w:rPr>
                <w:rFonts w:hint="eastAsia"/>
              </w:rPr>
              <w:t>※　登録</w:t>
            </w:r>
            <w:r w:rsidR="00D72652" w:rsidRPr="00DE097D">
              <w:rPr>
                <w:rFonts w:hint="eastAsia"/>
              </w:rPr>
              <w:t>・更新</w:t>
            </w:r>
            <w:r w:rsidR="0019190B" w:rsidRPr="00DE097D">
              <w:rPr>
                <w:rFonts w:hint="eastAsia"/>
              </w:rPr>
              <w:t>年月日</w:t>
            </w:r>
          </w:p>
        </w:tc>
        <w:tc>
          <w:tcPr>
            <w:tcW w:w="2356" w:type="dxa"/>
            <w:shd w:val="clear" w:color="auto" w:fill="auto"/>
          </w:tcPr>
          <w:p w:rsidR="0019190B" w:rsidRPr="00DE097D" w:rsidRDefault="0019190B" w:rsidP="009A3940"/>
        </w:tc>
      </w:tr>
    </w:tbl>
    <w:p w:rsidR="0019190B" w:rsidRPr="00DE097D" w:rsidRDefault="0019190B" w:rsidP="0019190B">
      <w:pPr>
        <w:jc w:val="center"/>
        <w:rPr>
          <w:kern w:val="0"/>
          <w:sz w:val="28"/>
          <w:szCs w:val="28"/>
        </w:rPr>
      </w:pPr>
    </w:p>
    <w:p w:rsidR="00C17C57" w:rsidRPr="00DE097D" w:rsidRDefault="006C7B35" w:rsidP="009C185D">
      <w:pPr>
        <w:jc w:val="center"/>
        <w:rPr>
          <w:kern w:val="0"/>
          <w:sz w:val="28"/>
          <w:szCs w:val="28"/>
        </w:rPr>
      </w:pPr>
      <w:r w:rsidRPr="005622D6">
        <w:rPr>
          <w:rFonts w:hint="eastAsia"/>
          <w:spacing w:val="127"/>
          <w:kern w:val="0"/>
          <w:sz w:val="28"/>
          <w:szCs w:val="28"/>
          <w:fitText w:val="6160" w:id="1920202752"/>
        </w:rPr>
        <w:t>登録支援機関</w:t>
      </w:r>
      <w:r w:rsidR="00C81B2E" w:rsidRPr="005622D6">
        <w:rPr>
          <w:rFonts w:hint="eastAsia"/>
          <w:spacing w:val="127"/>
          <w:kern w:val="0"/>
          <w:sz w:val="28"/>
          <w:szCs w:val="28"/>
          <w:fitText w:val="6160" w:id="1920202752"/>
        </w:rPr>
        <w:t xml:space="preserve">　</w:t>
      </w:r>
      <w:r w:rsidRPr="005622D6">
        <w:rPr>
          <w:rFonts w:hint="eastAsia"/>
          <w:spacing w:val="127"/>
          <w:kern w:val="0"/>
          <w:sz w:val="28"/>
          <w:szCs w:val="28"/>
          <w:fitText w:val="6160" w:id="1920202752"/>
        </w:rPr>
        <w:t>登録</w:t>
      </w:r>
      <w:r w:rsidR="0019190B" w:rsidRPr="005622D6">
        <w:rPr>
          <w:rFonts w:hint="eastAsia"/>
          <w:spacing w:val="127"/>
          <w:kern w:val="0"/>
          <w:sz w:val="28"/>
          <w:szCs w:val="28"/>
          <w:fitText w:val="6160" w:id="1920202752"/>
        </w:rPr>
        <w:t>申請</w:t>
      </w:r>
      <w:r w:rsidR="0019190B" w:rsidRPr="005622D6">
        <w:rPr>
          <w:rFonts w:hint="eastAsia"/>
          <w:spacing w:val="3"/>
          <w:kern w:val="0"/>
          <w:sz w:val="28"/>
          <w:szCs w:val="28"/>
          <w:fitText w:val="6160" w:id="1920202752"/>
        </w:rPr>
        <w:t>書</w:t>
      </w:r>
    </w:p>
    <w:p w:rsidR="00C81B2E" w:rsidRPr="00DE097D" w:rsidRDefault="00C81B2E" w:rsidP="009C185D">
      <w:pPr>
        <w:jc w:val="center"/>
        <w:rPr>
          <w:kern w:val="0"/>
          <w:sz w:val="28"/>
          <w:szCs w:val="28"/>
        </w:rPr>
      </w:pPr>
      <w:r w:rsidRPr="00D85AC5">
        <w:rPr>
          <w:rFonts w:hint="eastAsia"/>
          <w:spacing w:val="70"/>
          <w:kern w:val="0"/>
          <w:sz w:val="28"/>
          <w:szCs w:val="28"/>
          <w:fitText w:val="6160" w:id="1920206081"/>
        </w:rPr>
        <w:t>登録支援機関　登録の更新申請</w:t>
      </w:r>
      <w:r w:rsidRPr="00D85AC5">
        <w:rPr>
          <w:rFonts w:hint="eastAsia"/>
          <w:kern w:val="0"/>
          <w:sz w:val="28"/>
          <w:szCs w:val="28"/>
          <w:fitText w:val="6160" w:id="1920206081"/>
        </w:rPr>
        <w:t>書</w:t>
      </w:r>
    </w:p>
    <w:p w:rsidR="0019190B" w:rsidRPr="00DE097D" w:rsidRDefault="0019190B" w:rsidP="0019190B">
      <w:pPr>
        <w:spacing w:afterLines="50" w:after="160"/>
        <w:ind w:firstLineChars="100" w:firstLine="210"/>
        <w:jc w:val="right"/>
        <w:rPr>
          <w:szCs w:val="21"/>
        </w:rPr>
      </w:pPr>
    </w:p>
    <w:p w:rsidR="0019190B" w:rsidRPr="00DE097D" w:rsidRDefault="0019190B" w:rsidP="0019190B">
      <w:pPr>
        <w:spacing w:afterLines="50" w:after="160"/>
        <w:ind w:firstLineChars="100" w:firstLine="210"/>
        <w:jc w:val="right"/>
        <w:rPr>
          <w:kern w:val="0"/>
          <w:sz w:val="22"/>
          <w:szCs w:val="28"/>
          <w:lang w:eastAsia="zh-CN"/>
        </w:rPr>
      </w:pPr>
      <w:r w:rsidRPr="00DE097D">
        <w:rPr>
          <w:rFonts w:hint="eastAsia"/>
          <w:szCs w:val="21"/>
          <w:lang w:eastAsia="zh-CN"/>
        </w:rPr>
        <w:t xml:space="preserve">年　</w:t>
      </w:r>
      <w:r w:rsidR="00ED0810" w:rsidRPr="00DE097D">
        <w:rPr>
          <w:rFonts w:hint="eastAsia"/>
          <w:szCs w:val="21"/>
          <w:lang w:eastAsia="zh-CN"/>
        </w:rPr>
        <w:t xml:space="preserve">　</w:t>
      </w:r>
      <w:r w:rsidRPr="00DE097D">
        <w:rPr>
          <w:rFonts w:hint="eastAsia"/>
          <w:szCs w:val="21"/>
          <w:lang w:eastAsia="zh-CN"/>
        </w:rPr>
        <w:t xml:space="preserve">　 月　　　日</w:t>
      </w:r>
    </w:p>
    <w:p w:rsidR="0019190B" w:rsidRPr="00DE097D" w:rsidRDefault="0049402A" w:rsidP="0049402A">
      <w:pPr>
        <w:ind w:firstLineChars="100" w:firstLine="220"/>
        <w:jc w:val="left"/>
        <w:rPr>
          <w:sz w:val="22"/>
          <w:szCs w:val="28"/>
          <w:lang w:eastAsia="zh-CN"/>
        </w:rPr>
      </w:pPr>
      <w:r w:rsidRPr="00DE097D">
        <w:rPr>
          <w:rFonts w:hint="eastAsia"/>
          <w:kern w:val="0"/>
          <w:sz w:val="22"/>
          <w:szCs w:val="28"/>
          <w:lang w:eastAsia="zh-CN"/>
        </w:rPr>
        <w:t>出入国在留管理庁長官　殿</w:t>
      </w:r>
    </w:p>
    <w:p w:rsidR="0019190B" w:rsidRPr="00DE097D" w:rsidRDefault="00607949" w:rsidP="0019190B">
      <w:pPr>
        <w:ind w:firstLineChars="3000" w:firstLine="6300"/>
        <w:jc w:val="left"/>
        <w:rPr>
          <w:sz w:val="24"/>
          <w:szCs w:val="22"/>
        </w:rPr>
      </w:pPr>
      <w:r w:rsidRPr="00DE097D">
        <w:rPr>
          <w:rFonts w:hint="eastAsia"/>
        </w:rPr>
        <w:t>申請</w:t>
      </w:r>
      <w:r w:rsidR="00E11C65" w:rsidRPr="00DE097D">
        <w:rPr>
          <w:rFonts w:hint="eastAsia"/>
        </w:rPr>
        <w:t xml:space="preserve">者　</w:t>
      </w:r>
      <w:r w:rsidR="0019190B" w:rsidRPr="00DE097D">
        <w:rPr>
          <w:rFonts w:hint="eastAsia"/>
        </w:rPr>
        <w:t xml:space="preserve">　　　　　　　　　　　　</w:t>
      </w:r>
    </w:p>
    <w:p w:rsidR="0019190B" w:rsidRPr="00DE097D" w:rsidRDefault="0019190B" w:rsidP="0019190B">
      <w:pPr>
        <w:jc w:val="left"/>
      </w:pPr>
    </w:p>
    <w:p w:rsidR="00E11C65" w:rsidRPr="00DE097D" w:rsidRDefault="00E11C65" w:rsidP="00E11C65">
      <w:pPr>
        <w:jc w:val="left"/>
      </w:pPr>
    </w:p>
    <w:p w:rsidR="0001181A" w:rsidRPr="00DE097D" w:rsidRDefault="009C185D" w:rsidP="009C185D">
      <w:pPr>
        <w:ind w:left="210" w:hangingChars="100" w:hanging="210"/>
        <w:jc w:val="left"/>
      </w:pPr>
      <w:r w:rsidRPr="00DE097D">
        <w:rPr>
          <w:rFonts w:hint="eastAsia"/>
        </w:rPr>
        <w:t xml:space="preserve">１　</w:t>
      </w:r>
      <w:r w:rsidR="0001181A" w:rsidRPr="00DE097D">
        <w:rPr>
          <w:rFonts w:hint="eastAsia"/>
        </w:rPr>
        <w:t>出入国管理及び難民認定法第</w:t>
      </w:r>
      <w:r w:rsidR="009A7A92" w:rsidRPr="00DE097D">
        <w:rPr>
          <w:rFonts w:hint="eastAsia"/>
        </w:rPr>
        <w:t>19条の24</w:t>
      </w:r>
      <w:r w:rsidR="00D82055" w:rsidRPr="00DE097D">
        <w:rPr>
          <w:rFonts w:hint="eastAsia"/>
        </w:rPr>
        <w:t>第1</w:t>
      </w:r>
      <w:r w:rsidR="009A7A92" w:rsidRPr="00DE097D">
        <w:rPr>
          <w:rFonts w:hint="eastAsia"/>
        </w:rPr>
        <w:t>項の規定により下記のとおり登録支援機関の登録の申請</w:t>
      </w:r>
      <w:r w:rsidR="00C81B2E" w:rsidRPr="00DE097D">
        <w:rPr>
          <w:rFonts w:hint="eastAsia"/>
        </w:rPr>
        <w:t>を</w:t>
      </w:r>
      <w:r w:rsidR="009A7A92" w:rsidRPr="00DE097D">
        <w:rPr>
          <w:rFonts w:hint="eastAsia"/>
        </w:rPr>
        <w:t>します。</w:t>
      </w:r>
    </w:p>
    <w:p w:rsidR="009C185D" w:rsidRPr="00DE097D" w:rsidRDefault="009C185D" w:rsidP="009C185D">
      <w:pPr>
        <w:ind w:left="210" w:hangingChars="100" w:hanging="210"/>
        <w:jc w:val="left"/>
      </w:pPr>
      <w:r w:rsidRPr="00DE097D">
        <w:rPr>
          <w:rFonts w:hint="eastAsia"/>
        </w:rPr>
        <w:t>２　出入国管理及び難民認定法第19条の24第1項の規定により下記のとおり登録支援機関の登録の更新の申請をします。</w:t>
      </w:r>
    </w:p>
    <w:p w:rsidR="004121B5" w:rsidRPr="00DE097D" w:rsidRDefault="004121B5" w:rsidP="00E11C65">
      <w:pPr>
        <w:jc w:val="left"/>
      </w:pPr>
    </w:p>
    <w:p w:rsidR="008D587A" w:rsidRPr="00DE097D" w:rsidRDefault="008D587A" w:rsidP="008D587A">
      <w:pPr>
        <w:jc w:val="center"/>
        <w:rPr>
          <w:sz w:val="22"/>
          <w:szCs w:val="28"/>
        </w:rPr>
      </w:pPr>
      <w:r w:rsidRPr="00DE097D">
        <w:rPr>
          <w:rFonts w:hint="eastAsia"/>
          <w:sz w:val="22"/>
          <w:szCs w:val="28"/>
        </w:rPr>
        <w:t>記</w:t>
      </w:r>
    </w:p>
    <w:p w:rsidR="00C171BD" w:rsidRPr="00DE097D" w:rsidRDefault="00C171BD" w:rsidP="00F979F5">
      <w:pPr>
        <w:rPr>
          <w:sz w:val="24"/>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1560"/>
        <w:gridCol w:w="1984"/>
        <w:gridCol w:w="5954"/>
      </w:tblGrid>
      <w:tr w:rsidR="00DE097D" w:rsidRPr="00DE097D" w:rsidTr="005B3F71">
        <w:trPr>
          <w:trHeight w:val="141"/>
        </w:trPr>
        <w:tc>
          <w:tcPr>
            <w:tcW w:w="621" w:type="dxa"/>
            <w:vMerge w:val="restart"/>
            <w:tcBorders>
              <w:top w:val="single" w:sz="12" w:space="0" w:color="auto"/>
              <w:left w:val="single" w:sz="12" w:space="0" w:color="auto"/>
              <w:right w:val="single" w:sz="4" w:space="0" w:color="auto"/>
            </w:tcBorders>
            <w:textDirection w:val="tbRlV"/>
            <w:vAlign w:val="center"/>
          </w:tcPr>
          <w:p w:rsidR="004C397F" w:rsidRPr="00DE097D" w:rsidRDefault="004C397F" w:rsidP="00781455">
            <w:pPr>
              <w:ind w:left="113" w:right="113"/>
              <w:jc w:val="center"/>
              <w:rPr>
                <w:sz w:val="20"/>
                <w:szCs w:val="16"/>
              </w:rPr>
            </w:pPr>
            <w:r w:rsidRPr="00DE097D">
              <w:rPr>
                <w:rFonts w:hint="eastAsia"/>
                <w:szCs w:val="16"/>
              </w:rPr>
              <w:t>１　申請者に関する事項</w:t>
            </w:r>
          </w:p>
        </w:tc>
        <w:tc>
          <w:tcPr>
            <w:tcW w:w="3544" w:type="dxa"/>
            <w:gridSpan w:val="2"/>
            <w:vMerge w:val="restart"/>
            <w:tcBorders>
              <w:top w:val="single" w:sz="12" w:space="0" w:color="auto"/>
              <w:left w:val="single" w:sz="12" w:space="0" w:color="auto"/>
              <w:right w:val="single" w:sz="4" w:space="0" w:color="auto"/>
            </w:tcBorders>
            <w:vAlign w:val="center"/>
          </w:tcPr>
          <w:p w:rsidR="004C397F" w:rsidRPr="00DE097D" w:rsidRDefault="004C397F" w:rsidP="002374FD">
            <w:pPr>
              <w:rPr>
                <w:szCs w:val="21"/>
              </w:rPr>
            </w:pPr>
            <w:r w:rsidRPr="00DE097D">
              <w:rPr>
                <w:rFonts w:hint="eastAsia"/>
                <w:sz w:val="16"/>
                <w:szCs w:val="21"/>
              </w:rPr>
              <w:t>（ふりがな）</w:t>
            </w:r>
          </w:p>
          <w:p w:rsidR="004C397F" w:rsidRPr="008D165A" w:rsidRDefault="004C397F" w:rsidP="008D165A">
            <w:pPr>
              <w:pStyle w:val="af3"/>
              <w:numPr>
                <w:ilvl w:val="0"/>
                <w:numId w:val="3"/>
              </w:numPr>
              <w:ind w:leftChars="0"/>
              <w:rPr>
                <w:szCs w:val="21"/>
              </w:rPr>
            </w:pPr>
            <w:r w:rsidRPr="008D165A">
              <w:rPr>
                <w:rFonts w:hint="eastAsia"/>
                <w:szCs w:val="21"/>
              </w:rPr>
              <w:t xml:space="preserve">　</w:t>
            </w:r>
            <w:r w:rsidRPr="008D165A">
              <w:rPr>
                <w:rFonts w:hint="eastAsia"/>
                <w:kern w:val="0"/>
                <w:szCs w:val="21"/>
              </w:rPr>
              <w:t>氏名又は名称</w:t>
            </w:r>
          </w:p>
        </w:tc>
        <w:tc>
          <w:tcPr>
            <w:tcW w:w="5954" w:type="dxa"/>
            <w:tcBorders>
              <w:top w:val="single" w:sz="12" w:space="0" w:color="auto"/>
              <w:left w:val="single" w:sz="4" w:space="0" w:color="auto"/>
              <w:bottom w:val="dotted" w:sz="4" w:space="0" w:color="auto"/>
              <w:right w:val="single" w:sz="12" w:space="0" w:color="auto"/>
            </w:tcBorders>
            <w:shd w:val="clear" w:color="auto" w:fill="auto"/>
            <w:vAlign w:val="center"/>
          </w:tcPr>
          <w:p w:rsidR="004C397F" w:rsidRPr="00DE097D" w:rsidRDefault="004C397F" w:rsidP="00713DAD">
            <w:pPr>
              <w:spacing w:line="220" w:lineRule="exact"/>
              <w:jc w:val="left"/>
              <w:rPr>
                <w:rFonts w:hint="eastAsia"/>
                <w:szCs w:val="21"/>
              </w:rPr>
            </w:pPr>
            <w:bookmarkStart w:id="0" w:name="_GoBack"/>
            <w:bookmarkEnd w:id="0"/>
          </w:p>
        </w:tc>
      </w:tr>
      <w:tr w:rsidR="00DE097D" w:rsidRPr="00DE097D" w:rsidTr="005B3F71">
        <w:trPr>
          <w:trHeight w:val="378"/>
        </w:trPr>
        <w:tc>
          <w:tcPr>
            <w:tcW w:w="621" w:type="dxa"/>
            <w:vMerge/>
            <w:tcBorders>
              <w:left w:val="single" w:sz="12" w:space="0" w:color="auto"/>
              <w:right w:val="single" w:sz="4" w:space="0" w:color="auto"/>
            </w:tcBorders>
            <w:vAlign w:val="center"/>
          </w:tcPr>
          <w:p w:rsidR="004C397F" w:rsidRPr="00DE097D" w:rsidRDefault="004C397F" w:rsidP="002374FD">
            <w:pPr>
              <w:rPr>
                <w:szCs w:val="21"/>
              </w:rPr>
            </w:pPr>
          </w:p>
        </w:tc>
        <w:tc>
          <w:tcPr>
            <w:tcW w:w="3544" w:type="dxa"/>
            <w:gridSpan w:val="2"/>
            <w:vMerge/>
            <w:tcBorders>
              <w:left w:val="single" w:sz="12" w:space="0" w:color="auto"/>
              <w:bottom w:val="single" w:sz="4" w:space="0" w:color="auto"/>
              <w:right w:val="single" w:sz="4" w:space="0" w:color="auto"/>
            </w:tcBorders>
            <w:vAlign w:val="center"/>
          </w:tcPr>
          <w:p w:rsidR="004C397F" w:rsidRPr="00DE097D" w:rsidRDefault="004C397F" w:rsidP="002374FD">
            <w:pPr>
              <w:rPr>
                <w:szCs w:val="21"/>
              </w:rPr>
            </w:pPr>
          </w:p>
        </w:tc>
        <w:tc>
          <w:tcPr>
            <w:tcW w:w="5954" w:type="dxa"/>
            <w:tcBorders>
              <w:top w:val="dotted" w:sz="4" w:space="0" w:color="auto"/>
              <w:left w:val="single" w:sz="4" w:space="0" w:color="auto"/>
              <w:bottom w:val="single" w:sz="4" w:space="0" w:color="auto"/>
              <w:right w:val="single" w:sz="12" w:space="0" w:color="auto"/>
            </w:tcBorders>
            <w:shd w:val="clear" w:color="auto" w:fill="auto"/>
            <w:vAlign w:val="center"/>
          </w:tcPr>
          <w:p w:rsidR="004C397F" w:rsidRPr="00DE097D" w:rsidRDefault="004C397F" w:rsidP="00713DAD">
            <w:pPr>
              <w:spacing w:line="220" w:lineRule="exact"/>
              <w:jc w:val="left"/>
              <w:rPr>
                <w:szCs w:val="21"/>
              </w:rPr>
            </w:pPr>
          </w:p>
        </w:tc>
      </w:tr>
      <w:tr w:rsidR="00DE097D" w:rsidRPr="00DE097D" w:rsidTr="005B3F71">
        <w:trPr>
          <w:trHeight w:val="1095"/>
        </w:trPr>
        <w:tc>
          <w:tcPr>
            <w:tcW w:w="621" w:type="dxa"/>
            <w:vMerge/>
            <w:tcBorders>
              <w:left w:val="single" w:sz="12" w:space="0" w:color="auto"/>
              <w:right w:val="single" w:sz="4" w:space="0" w:color="auto"/>
            </w:tcBorders>
            <w:vAlign w:val="center"/>
          </w:tcPr>
          <w:p w:rsidR="004C397F" w:rsidRPr="00DE097D" w:rsidRDefault="004C397F" w:rsidP="002374FD">
            <w:pPr>
              <w:rPr>
                <w:szCs w:val="21"/>
              </w:rPr>
            </w:pPr>
          </w:p>
        </w:tc>
        <w:tc>
          <w:tcPr>
            <w:tcW w:w="3544" w:type="dxa"/>
            <w:gridSpan w:val="2"/>
            <w:tcBorders>
              <w:left w:val="single" w:sz="12" w:space="0" w:color="auto"/>
              <w:right w:val="single" w:sz="4" w:space="0" w:color="auto"/>
            </w:tcBorders>
            <w:vAlign w:val="center"/>
          </w:tcPr>
          <w:p w:rsidR="004C397F" w:rsidRPr="00DE097D" w:rsidRDefault="000507B0" w:rsidP="002374FD">
            <w:pPr>
              <w:rPr>
                <w:szCs w:val="21"/>
              </w:rPr>
            </w:pPr>
            <w:r w:rsidRPr="00DE097D">
              <w:rPr>
                <w:rFonts w:hint="eastAsia"/>
                <w:szCs w:val="21"/>
              </w:rPr>
              <w:t>②</w:t>
            </w:r>
            <w:r w:rsidR="004C397F" w:rsidRPr="00DE097D">
              <w:rPr>
                <w:rFonts w:hint="eastAsia"/>
                <w:szCs w:val="21"/>
              </w:rPr>
              <w:t xml:space="preserve">　</w:t>
            </w:r>
            <w:r w:rsidR="004C397F" w:rsidRPr="00DE097D">
              <w:rPr>
                <w:rFonts w:hint="eastAsia"/>
                <w:kern w:val="0"/>
                <w:szCs w:val="21"/>
              </w:rPr>
              <w:t>住所</w:t>
            </w:r>
          </w:p>
          <w:p w:rsidR="004C397F" w:rsidRPr="00DE097D" w:rsidRDefault="004C397F" w:rsidP="002374FD">
            <w:pPr>
              <w:rPr>
                <w:szCs w:val="21"/>
              </w:rPr>
            </w:pPr>
            <w:r w:rsidRPr="00DE097D">
              <w:rPr>
                <w:rFonts w:hint="eastAsia"/>
                <w:szCs w:val="21"/>
              </w:rPr>
              <w:t>（本店又は主たる事務所）</w:t>
            </w:r>
          </w:p>
        </w:tc>
        <w:tc>
          <w:tcPr>
            <w:tcW w:w="5954" w:type="dxa"/>
            <w:tcBorders>
              <w:top w:val="single" w:sz="4" w:space="0" w:color="auto"/>
              <w:left w:val="single" w:sz="4" w:space="0" w:color="auto"/>
              <w:right w:val="single" w:sz="12" w:space="0" w:color="auto"/>
            </w:tcBorders>
            <w:shd w:val="clear" w:color="auto" w:fill="auto"/>
          </w:tcPr>
          <w:p w:rsidR="004C397F" w:rsidRPr="00DE097D" w:rsidRDefault="004C397F" w:rsidP="002374FD">
            <w:pPr>
              <w:spacing w:line="220" w:lineRule="exact"/>
              <w:rPr>
                <w:szCs w:val="21"/>
              </w:rPr>
            </w:pPr>
            <w:r w:rsidRPr="00DE097D">
              <w:rPr>
                <w:rFonts w:hint="eastAsia"/>
                <w:szCs w:val="21"/>
              </w:rPr>
              <w:t>〒　　　－</w:t>
            </w:r>
          </w:p>
          <w:p w:rsidR="005B3F71" w:rsidRPr="00DE097D" w:rsidRDefault="005B3F71" w:rsidP="005B3F71">
            <w:pPr>
              <w:spacing w:line="220" w:lineRule="exact"/>
              <w:rPr>
                <w:szCs w:val="21"/>
              </w:rPr>
            </w:pPr>
          </w:p>
          <w:p w:rsidR="005B3F71" w:rsidRPr="00DE097D" w:rsidRDefault="005B3F71" w:rsidP="005B3F71">
            <w:pPr>
              <w:spacing w:line="220" w:lineRule="exact"/>
              <w:rPr>
                <w:szCs w:val="21"/>
              </w:rPr>
            </w:pPr>
          </w:p>
          <w:p w:rsidR="005B3F71" w:rsidRPr="00DE097D" w:rsidRDefault="005B3F71" w:rsidP="005B3F71">
            <w:pPr>
              <w:spacing w:line="220" w:lineRule="exact"/>
              <w:rPr>
                <w:szCs w:val="21"/>
              </w:rPr>
            </w:pPr>
          </w:p>
          <w:p w:rsidR="004C397F" w:rsidRPr="00DE097D" w:rsidRDefault="004C397F" w:rsidP="005B3F71">
            <w:pPr>
              <w:spacing w:line="220" w:lineRule="exact"/>
              <w:jc w:val="right"/>
              <w:rPr>
                <w:noProof/>
                <w:sz w:val="22"/>
                <w:szCs w:val="28"/>
              </w:rPr>
            </w:pPr>
            <w:r w:rsidRPr="00DE097D">
              <w:rPr>
                <w:rFonts w:hint="eastAsia"/>
                <w:szCs w:val="21"/>
              </w:rPr>
              <w:t>（電話　　　―　　―　　　　　　）</w:t>
            </w:r>
          </w:p>
        </w:tc>
      </w:tr>
      <w:tr w:rsidR="00DE097D" w:rsidRPr="00DE097D" w:rsidTr="005B3F71">
        <w:trPr>
          <w:trHeight w:val="77"/>
        </w:trPr>
        <w:tc>
          <w:tcPr>
            <w:tcW w:w="621" w:type="dxa"/>
            <w:vMerge/>
            <w:tcBorders>
              <w:left w:val="single" w:sz="12" w:space="0" w:color="auto"/>
              <w:right w:val="single" w:sz="4" w:space="0" w:color="auto"/>
            </w:tcBorders>
            <w:vAlign w:val="center"/>
          </w:tcPr>
          <w:p w:rsidR="004C397F" w:rsidRPr="00DE097D" w:rsidRDefault="004C397F" w:rsidP="002374FD">
            <w:pPr>
              <w:rPr>
                <w:sz w:val="16"/>
                <w:szCs w:val="21"/>
              </w:rPr>
            </w:pPr>
          </w:p>
        </w:tc>
        <w:tc>
          <w:tcPr>
            <w:tcW w:w="3544" w:type="dxa"/>
            <w:gridSpan w:val="2"/>
            <w:vMerge w:val="restart"/>
            <w:tcBorders>
              <w:left w:val="single" w:sz="12" w:space="0" w:color="auto"/>
              <w:right w:val="single" w:sz="4" w:space="0" w:color="auto"/>
            </w:tcBorders>
            <w:vAlign w:val="center"/>
          </w:tcPr>
          <w:p w:rsidR="004C397F" w:rsidRPr="00DE097D" w:rsidRDefault="004C397F" w:rsidP="002374FD">
            <w:pPr>
              <w:rPr>
                <w:szCs w:val="21"/>
              </w:rPr>
            </w:pPr>
            <w:r w:rsidRPr="00DE097D">
              <w:rPr>
                <w:rFonts w:hint="eastAsia"/>
                <w:sz w:val="16"/>
                <w:szCs w:val="21"/>
              </w:rPr>
              <w:t>（ふりがな）</w:t>
            </w:r>
          </w:p>
          <w:p w:rsidR="004C397F" w:rsidRPr="00DE097D" w:rsidRDefault="000507B0" w:rsidP="00781455">
            <w:pPr>
              <w:rPr>
                <w:szCs w:val="21"/>
              </w:rPr>
            </w:pPr>
            <w:r w:rsidRPr="00DE097D">
              <w:rPr>
                <w:rFonts w:hint="eastAsia"/>
                <w:szCs w:val="21"/>
              </w:rPr>
              <w:t>③</w:t>
            </w:r>
            <w:r w:rsidR="004C397F" w:rsidRPr="00DE097D">
              <w:rPr>
                <w:rFonts w:hint="eastAsia"/>
                <w:szCs w:val="21"/>
              </w:rPr>
              <w:t xml:space="preserve">　代表者の氏名</w:t>
            </w:r>
          </w:p>
        </w:tc>
        <w:tc>
          <w:tcPr>
            <w:tcW w:w="5954" w:type="dxa"/>
            <w:tcBorders>
              <w:top w:val="single" w:sz="4" w:space="0" w:color="auto"/>
              <w:left w:val="single" w:sz="4" w:space="0" w:color="auto"/>
              <w:bottom w:val="dotted" w:sz="4" w:space="0" w:color="auto"/>
              <w:right w:val="single" w:sz="12" w:space="0" w:color="auto"/>
            </w:tcBorders>
            <w:shd w:val="clear" w:color="auto" w:fill="auto"/>
            <w:vAlign w:val="center"/>
          </w:tcPr>
          <w:p w:rsidR="004C397F" w:rsidRPr="00DE097D" w:rsidRDefault="004C397F" w:rsidP="00713DAD">
            <w:pPr>
              <w:spacing w:line="220" w:lineRule="exact"/>
              <w:jc w:val="left"/>
              <w:rPr>
                <w:noProof/>
                <w:szCs w:val="21"/>
              </w:rPr>
            </w:pPr>
          </w:p>
        </w:tc>
      </w:tr>
      <w:tr w:rsidR="00DE097D" w:rsidRPr="00DE097D" w:rsidTr="00451894">
        <w:trPr>
          <w:trHeight w:val="451"/>
        </w:trPr>
        <w:tc>
          <w:tcPr>
            <w:tcW w:w="621" w:type="dxa"/>
            <w:vMerge/>
            <w:tcBorders>
              <w:left w:val="single" w:sz="12" w:space="0" w:color="auto"/>
              <w:bottom w:val="single" w:sz="12" w:space="0" w:color="auto"/>
              <w:right w:val="single" w:sz="4" w:space="0" w:color="auto"/>
            </w:tcBorders>
          </w:tcPr>
          <w:p w:rsidR="004C397F" w:rsidRPr="00DE097D" w:rsidRDefault="004C397F" w:rsidP="00713DAD">
            <w:pPr>
              <w:jc w:val="left"/>
              <w:rPr>
                <w:szCs w:val="21"/>
              </w:rPr>
            </w:pPr>
          </w:p>
        </w:tc>
        <w:tc>
          <w:tcPr>
            <w:tcW w:w="3544" w:type="dxa"/>
            <w:gridSpan w:val="2"/>
            <w:vMerge/>
            <w:tcBorders>
              <w:left w:val="single" w:sz="12" w:space="0" w:color="auto"/>
              <w:bottom w:val="single" w:sz="12" w:space="0" w:color="auto"/>
              <w:right w:val="single" w:sz="4" w:space="0" w:color="auto"/>
            </w:tcBorders>
          </w:tcPr>
          <w:p w:rsidR="004C397F" w:rsidRPr="00DE097D" w:rsidRDefault="004C397F" w:rsidP="00713DAD">
            <w:pPr>
              <w:jc w:val="left"/>
              <w:rPr>
                <w:szCs w:val="21"/>
              </w:rPr>
            </w:pPr>
          </w:p>
        </w:tc>
        <w:tc>
          <w:tcPr>
            <w:tcW w:w="5954" w:type="dxa"/>
            <w:tcBorders>
              <w:top w:val="dotted" w:sz="4" w:space="0" w:color="auto"/>
              <w:left w:val="single" w:sz="4" w:space="0" w:color="auto"/>
              <w:bottom w:val="single" w:sz="12" w:space="0" w:color="auto"/>
              <w:right w:val="single" w:sz="12" w:space="0" w:color="auto"/>
            </w:tcBorders>
            <w:shd w:val="clear" w:color="auto" w:fill="auto"/>
            <w:vAlign w:val="center"/>
          </w:tcPr>
          <w:p w:rsidR="004C397F" w:rsidRPr="00DE097D" w:rsidRDefault="004C397F" w:rsidP="00713DAD">
            <w:pPr>
              <w:spacing w:line="220" w:lineRule="exact"/>
              <w:jc w:val="left"/>
              <w:rPr>
                <w:noProof/>
                <w:szCs w:val="21"/>
              </w:rPr>
            </w:pPr>
          </w:p>
        </w:tc>
      </w:tr>
      <w:tr w:rsidR="00D95AB6" w:rsidRPr="00DE097D" w:rsidTr="00C61462">
        <w:trPr>
          <w:trHeight w:val="732"/>
        </w:trPr>
        <w:tc>
          <w:tcPr>
            <w:tcW w:w="621" w:type="dxa"/>
            <w:vMerge w:val="restart"/>
            <w:tcBorders>
              <w:top w:val="single" w:sz="12" w:space="0" w:color="auto"/>
              <w:left w:val="single" w:sz="12" w:space="0" w:color="auto"/>
              <w:right w:val="single" w:sz="12" w:space="0" w:color="auto"/>
            </w:tcBorders>
            <w:textDirection w:val="tbRlV"/>
            <w:vAlign w:val="center"/>
          </w:tcPr>
          <w:p w:rsidR="00D95AB6" w:rsidRPr="00DE097D" w:rsidRDefault="00D95AB6" w:rsidP="000507B0">
            <w:pPr>
              <w:ind w:left="210" w:right="113" w:hangingChars="100" w:hanging="210"/>
              <w:jc w:val="center"/>
              <w:rPr>
                <w:szCs w:val="21"/>
              </w:rPr>
            </w:pPr>
            <w:r w:rsidRPr="00DE097D">
              <w:rPr>
                <w:rFonts w:hint="eastAsia"/>
                <w:szCs w:val="21"/>
              </w:rPr>
              <w:t>２　支援業務実施体制に関する事項</w:t>
            </w:r>
          </w:p>
        </w:tc>
        <w:tc>
          <w:tcPr>
            <w:tcW w:w="3544" w:type="dxa"/>
            <w:gridSpan w:val="2"/>
            <w:tcBorders>
              <w:top w:val="single" w:sz="12" w:space="0" w:color="auto"/>
              <w:left w:val="single" w:sz="12" w:space="0" w:color="auto"/>
              <w:bottom w:val="single" w:sz="4" w:space="0" w:color="auto"/>
              <w:right w:val="single" w:sz="4" w:space="0" w:color="auto"/>
            </w:tcBorders>
            <w:vAlign w:val="center"/>
          </w:tcPr>
          <w:p w:rsidR="00D95AB6" w:rsidRPr="00DE097D" w:rsidRDefault="00D95AB6" w:rsidP="002C4548">
            <w:pPr>
              <w:ind w:left="210" w:hangingChars="100" w:hanging="210"/>
              <w:rPr>
                <w:szCs w:val="21"/>
              </w:rPr>
            </w:pPr>
            <w:r w:rsidRPr="00DE097D">
              <w:rPr>
                <w:rFonts w:hint="eastAsia"/>
                <w:szCs w:val="21"/>
              </w:rPr>
              <w:t>①　支援業務開始予定年月日</w:t>
            </w:r>
          </w:p>
        </w:tc>
        <w:tc>
          <w:tcPr>
            <w:tcW w:w="5954" w:type="dxa"/>
            <w:tcBorders>
              <w:top w:val="single" w:sz="12" w:space="0" w:color="auto"/>
              <w:left w:val="single" w:sz="4" w:space="0" w:color="auto"/>
              <w:bottom w:val="single" w:sz="4" w:space="0" w:color="auto"/>
              <w:right w:val="single" w:sz="12" w:space="0" w:color="auto"/>
            </w:tcBorders>
            <w:shd w:val="clear" w:color="auto" w:fill="auto"/>
            <w:vAlign w:val="center"/>
          </w:tcPr>
          <w:p w:rsidR="00D95AB6" w:rsidRPr="00DE097D" w:rsidRDefault="00D95AB6" w:rsidP="000507B0">
            <w:pPr>
              <w:spacing w:line="220" w:lineRule="exact"/>
              <w:rPr>
                <w:szCs w:val="21"/>
              </w:rPr>
            </w:pPr>
            <w:r w:rsidRPr="00DE097D">
              <w:rPr>
                <w:rFonts w:hint="eastAsia"/>
                <w:szCs w:val="21"/>
              </w:rPr>
              <w:t xml:space="preserve">　　　　　　　年　　　　月　　　　日</w:t>
            </w:r>
          </w:p>
        </w:tc>
      </w:tr>
      <w:tr w:rsidR="00D95AB6" w:rsidRPr="00DE097D" w:rsidTr="00C61462">
        <w:trPr>
          <w:trHeight w:val="1039"/>
        </w:trPr>
        <w:tc>
          <w:tcPr>
            <w:tcW w:w="621" w:type="dxa"/>
            <w:vMerge/>
            <w:tcBorders>
              <w:left w:val="single" w:sz="12" w:space="0" w:color="auto"/>
              <w:right w:val="single" w:sz="12" w:space="0" w:color="auto"/>
            </w:tcBorders>
            <w:vAlign w:val="center"/>
          </w:tcPr>
          <w:p w:rsidR="00D95AB6" w:rsidRPr="00DE097D" w:rsidRDefault="00D95AB6" w:rsidP="002C4548">
            <w:pPr>
              <w:ind w:left="210" w:hangingChars="100" w:hanging="210"/>
              <w:rPr>
                <w:szCs w:val="21"/>
              </w:rPr>
            </w:pPr>
          </w:p>
        </w:tc>
        <w:tc>
          <w:tcPr>
            <w:tcW w:w="3544" w:type="dxa"/>
            <w:gridSpan w:val="2"/>
            <w:tcBorders>
              <w:top w:val="single" w:sz="4" w:space="0" w:color="auto"/>
              <w:left w:val="single" w:sz="12" w:space="0" w:color="auto"/>
              <w:bottom w:val="single" w:sz="4" w:space="0" w:color="auto"/>
              <w:right w:val="single" w:sz="4" w:space="0" w:color="auto"/>
            </w:tcBorders>
            <w:vAlign w:val="center"/>
          </w:tcPr>
          <w:p w:rsidR="00D95AB6" w:rsidRPr="00DE097D" w:rsidRDefault="00D95AB6" w:rsidP="002C4548">
            <w:pPr>
              <w:ind w:left="210" w:hangingChars="100" w:hanging="210"/>
              <w:rPr>
                <w:szCs w:val="21"/>
              </w:rPr>
            </w:pPr>
            <w:r w:rsidRPr="00DE097D">
              <w:rPr>
                <w:rFonts w:hint="eastAsia"/>
                <w:szCs w:val="21"/>
              </w:rPr>
              <w:t>②　支援業務を行う事務所の所在地</w:t>
            </w:r>
          </w:p>
        </w:tc>
        <w:tc>
          <w:tcPr>
            <w:tcW w:w="5954" w:type="dxa"/>
            <w:tcBorders>
              <w:top w:val="single" w:sz="4" w:space="0" w:color="auto"/>
              <w:left w:val="single" w:sz="4" w:space="0" w:color="auto"/>
              <w:bottom w:val="single" w:sz="4" w:space="0" w:color="auto"/>
              <w:right w:val="single" w:sz="12" w:space="0" w:color="auto"/>
            </w:tcBorders>
            <w:shd w:val="clear" w:color="auto" w:fill="auto"/>
          </w:tcPr>
          <w:p w:rsidR="00D95AB6" w:rsidRPr="00DE097D" w:rsidRDefault="00D95AB6" w:rsidP="002C4548">
            <w:pPr>
              <w:spacing w:line="220" w:lineRule="exact"/>
              <w:rPr>
                <w:noProof/>
                <w:szCs w:val="21"/>
              </w:rPr>
            </w:pPr>
            <w:r w:rsidRPr="00DE097D">
              <w:rPr>
                <w:rFonts w:hint="eastAsia"/>
                <w:szCs w:val="21"/>
              </w:rPr>
              <w:t>〒　　　－</w:t>
            </w:r>
          </w:p>
        </w:tc>
      </w:tr>
      <w:tr w:rsidR="00F70C6C" w:rsidRPr="00DE097D" w:rsidTr="00C61462">
        <w:trPr>
          <w:trHeight w:val="261"/>
        </w:trPr>
        <w:tc>
          <w:tcPr>
            <w:tcW w:w="621" w:type="dxa"/>
            <w:vMerge/>
            <w:tcBorders>
              <w:left w:val="single" w:sz="12" w:space="0" w:color="auto"/>
              <w:right w:val="single" w:sz="12" w:space="0" w:color="auto"/>
            </w:tcBorders>
            <w:vAlign w:val="center"/>
          </w:tcPr>
          <w:p w:rsidR="00F70C6C" w:rsidRPr="00DE097D" w:rsidRDefault="00F70C6C" w:rsidP="002C4548">
            <w:pPr>
              <w:ind w:left="210" w:hangingChars="100" w:hanging="210"/>
              <w:rPr>
                <w:szCs w:val="21"/>
              </w:rPr>
            </w:pPr>
          </w:p>
        </w:tc>
        <w:tc>
          <w:tcPr>
            <w:tcW w:w="3544" w:type="dxa"/>
            <w:gridSpan w:val="2"/>
            <w:vMerge w:val="restart"/>
            <w:tcBorders>
              <w:top w:val="single" w:sz="4" w:space="0" w:color="auto"/>
              <w:left w:val="single" w:sz="12" w:space="0" w:color="auto"/>
              <w:right w:val="single" w:sz="4" w:space="0" w:color="auto"/>
            </w:tcBorders>
            <w:vAlign w:val="center"/>
          </w:tcPr>
          <w:p w:rsidR="00F70C6C" w:rsidRPr="00DE097D" w:rsidRDefault="00F70C6C" w:rsidP="002C4548">
            <w:pPr>
              <w:ind w:left="210" w:hangingChars="100" w:hanging="210"/>
              <w:rPr>
                <w:szCs w:val="21"/>
              </w:rPr>
            </w:pPr>
            <w:r w:rsidRPr="00DE097D">
              <w:rPr>
                <w:rFonts w:hint="eastAsia"/>
                <w:szCs w:val="21"/>
              </w:rPr>
              <w:t>③　特定技能外国人からの相談に応じる体制の概要</w:t>
            </w:r>
          </w:p>
        </w:tc>
        <w:tc>
          <w:tcPr>
            <w:tcW w:w="5954" w:type="dxa"/>
            <w:tcBorders>
              <w:top w:val="single" w:sz="4" w:space="0" w:color="auto"/>
              <w:left w:val="single" w:sz="4" w:space="0" w:color="auto"/>
              <w:right w:val="single" w:sz="12" w:space="0" w:color="auto"/>
            </w:tcBorders>
            <w:shd w:val="clear" w:color="auto" w:fill="auto"/>
            <w:vAlign w:val="center"/>
          </w:tcPr>
          <w:p w:rsidR="00F70C6C" w:rsidRPr="00F32B9F" w:rsidRDefault="00F32B9F" w:rsidP="002D19E4">
            <w:pPr>
              <w:spacing w:line="220" w:lineRule="exact"/>
              <w:jc w:val="center"/>
              <w:rPr>
                <w:sz w:val="20"/>
                <w:szCs w:val="20"/>
              </w:rPr>
            </w:pPr>
            <w:r>
              <w:rPr>
                <w:rFonts w:hint="eastAsia"/>
                <w:sz w:val="20"/>
                <w:szCs w:val="20"/>
              </w:rPr>
              <w:t>対応可能言語</w:t>
            </w:r>
          </w:p>
        </w:tc>
      </w:tr>
      <w:tr w:rsidR="00F32B9F" w:rsidRPr="00DE097D" w:rsidTr="00942B51">
        <w:trPr>
          <w:trHeight w:val="309"/>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Pr="00453C1A" w:rsidRDefault="00F32B9F" w:rsidP="00F32B9F">
            <w:pPr>
              <w:spacing w:line="220" w:lineRule="exact"/>
              <w:ind w:leftChars="900" w:left="1890" w:firstLineChars="1200" w:firstLine="2400"/>
              <w:jc w:val="left"/>
              <w:rPr>
                <w:sz w:val="20"/>
                <w:szCs w:val="21"/>
              </w:rPr>
            </w:pPr>
            <w:r>
              <w:rPr>
                <w:rFonts w:hint="eastAsia"/>
                <w:sz w:val="20"/>
                <w:szCs w:val="21"/>
              </w:rPr>
              <w:t xml:space="preserve">語　</w:t>
            </w:r>
          </w:p>
        </w:tc>
      </w:tr>
      <w:tr w:rsidR="00F32B9F" w:rsidRPr="00DE097D" w:rsidTr="00C629C0">
        <w:trPr>
          <w:trHeight w:val="371"/>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Default="00F32B9F" w:rsidP="00F32B9F">
            <w:pPr>
              <w:spacing w:line="220" w:lineRule="exact"/>
              <w:ind w:leftChars="1000" w:left="2100" w:firstLineChars="1100" w:firstLine="2200"/>
              <w:jc w:val="left"/>
              <w:rPr>
                <w:sz w:val="20"/>
                <w:szCs w:val="21"/>
              </w:rPr>
            </w:pPr>
            <w:r>
              <w:rPr>
                <w:rFonts w:hint="eastAsia"/>
                <w:sz w:val="20"/>
                <w:szCs w:val="21"/>
              </w:rPr>
              <w:t xml:space="preserve">語　</w:t>
            </w:r>
          </w:p>
        </w:tc>
      </w:tr>
      <w:tr w:rsidR="00F32B9F" w:rsidRPr="00DE097D" w:rsidTr="002C5107">
        <w:trPr>
          <w:trHeight w:val="386"/>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Default="00F32B9F" w:rsidP="00F32B9F">
            <w:pPr>
              <w:spacing w:line="220" w:lineRule="exact"/>
              <w:ind w:leftChars="1100" w:left="2310" w:firstLineChars="1000" w:firstLine="2000"/>
              <w:jc w:val="left"/>
              <w:rPr>
                <w:sz w:val="20"/>
                <w:szCs w:val="21"/>
              </w:rPr>
            </w:pPr>
            <w:r>
              <w:rPr>
                <w:rFonts w:hint="eastAsia"/>
                <w:sz w:val="20"/>
                <w:szCs w:val="21"/>
              </w:rPr>
              <w:t xml:space="preserve">語　</w:t>
            </w:r>
          </w:p>
        </w:tc>
      </w:tr>
      <w:tr w:rsidR="00F32B9F" w:rsidRPr="00DE097D" w:rsidTr="00D61834">
        <w:trPr>
          <w:trHeight w:val="386"/>
        </w:trPr>
        <w:tc>
          <w:tcPr>
            <w:tcW w:w="621" w:type="dxa"/>
            <w:vMerge/>
            <w:tcBorders>
              <w:left w:val="single" w:sz="12" w:space="0" w:color="auto"/>
              <w:bottom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bottom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bottom w:val="single" w:sz="12" w:space="0" w:color="auto"/>
              <w:right w:val="single" w:sz="12" w:space="0" w:color="auto"/>
            </w:tcBorders>
            <w:shd w:val="clear" w:color="auto" w:fill="auto"/>
            <w:vAlign w:val="center"/>
          </w:tcPr>
          <w:p w:rsidR="00F32B9F" w:rsidRDefault="00F32B9F" w:rsidP="00F32B9F">
            <w:pPr>
              <w:spacing w:line="220" w:lineRule="exact"/>
              <w:ind w:leftChars="1100" w:left="2310" w:firstLineChars="1000" w:firstLine="2000"/>
              <w:jc w:val="left"/>
              <w:rPr>
                <w:sz w:val="20"/>
                <w:szCs w:val="21"/>
              </w:rPr>
            </w:pPr>
            <w:r>
              <w:rPr>
                <w:rFonts w:hint="eastAsia"/>
                <w:sz w:val="20"/>
                <w:szCs w:val="21"/>
              </w:rPr>
              <w:t xml:space="preserve">語　</w:t>
            </w:r>
          </w:p>
        </w:tc>
      </w:tr>
      <w:tr w:rsidR="00451894" w:rsidRPr="00DE097D" w:rsidTr="00331B9E">
        <w:trPr>
          <w:trHeight w:val="60"/>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rsidR="00451894" w:rsidRPr="00DE097D" w:rsidRDefault="00451894" w:rsidP="000507B0">
            <w:pPr>
              <w:ind w:left="113" w:right="113"/>
              <w:jc w:val="center"/>
              <w:rPr>
                <w:szCs w:val="21"/>
              </w:rPr>
            </w:pPr>
            <w:r w:rsidRPr="00DE097D">
              <w:rPr>
                <w:rFonts w:hint="eastAsia"/>
                <w:szCs w:val="21"/>
              </w:rPr>
              <w:lastRenderedPageBreak/>
              <w:t>３　支援業務の内容及び実施方法</w:t>
            </w:r>
            <w:r w:rsidR="00EB385A">
              <w:rPr>
                <w:rFonts w:hint="eastAsia"/>
                <w:szCs w:val="21"/>
              </w:rPr>
              <w:t>に関する事項</w:t>
            </w:r>
          </w:p>
        </w:tc>
        <w:tc>
          <w:tcPr>
            <w:tcW w:w="3544"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451894" w:rsidRPr="00DE097D" w:rsidRDefault="00451894" w:rsidP="00AA2850">
            <w:pPr>
              <w:jc w:val="center"/>
              <w:rPr>
                <w:szCs w:val="21"/>
              </w:rPr>
            </w:pPr>
            <w:r w:rsidRPr="00DE097D">
              <w:rPr>
                <w:rFonts w:hint="eastAsia"/>
                <w:szCs w:val="21"/>
              </w:rPr>
              <w:t>支援業務</w:t>
            </w:r>
          </w:p>
        </w:tc>
        <w:tc>
          <w:tcPr>
            <w:tcW w:w="5954" w:type="dxa"/>
            <w:tcBorders>
              <w:top w:val="single" w:sz="12" w:space="0" w:color="auto"/>
              <w:left w:val="single" w:sz="2" w:space="0" w:color="auto"/>
              <w:bottom w:val="single" w:sz="4" w:space="0" w:color="auto"/>
              <w:right w:val="single" w:sz="12" w:space="0" w:color="auto"/>
            </w:tcBorders>
            <w:shd w:val="clear" w:color="auto" w:fill="auto"/>
            <w:vAlign w:val="center"/>
          </w:tcPr>
          <w:p w:rsidR="00451894" w:rsidRPr="00DE097D" w:rsidRDefault="00C065DE" w:rsidP="00AA2850">
            <w:pPr>
              <w:spacing w:line="220" w:lineRule="exact"/>
              <w:jc w:val="center"/>
              <w:rPr>
                <w:szCs w:val="21"/>
              </w:rPr>
            </w:pPr>
            <w:r>
              <w:rPr>
                <w:rFonts w:hint="eastAsia"/>
                <w:szCs w:val="21"/>
              </w:rPr>
              <w:t>内容及び</w:t>
            </w:r>
            <w:r w:rsidR="00451894" w:rsidRPr="00DE097D">
              <w:rPr>
                <w:rFonts w:hint="eastAsia"/>
                <w:szCs w:val="21"/>
              </w:rPr>
              <w:t>実施方法</w:t>
            </w:r>
          </w:p>
        </w:tc>
      </w:tr>
      <w:tr w:rsidR="00C065DE" w:rsidRPr="00DE097D" w:rsidTr="002D19E4">
        <w:trPr>
          <w:trHeight w:val="1165"/>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8C773F">
            <w:pPr>
              <w:ind w:left="180" w:hangingChars="100" w:hanging="180"/>
              <w:jc w:val="left"/>
              <w:rPr>
                <w:sz w:val="18"/>
                <w:szCs w:val="18"/>
              </w:rPr>
            </w:pPr>
            <w:r>
              <w:rPr>
                <w:rFonts w:hint="eastAsia"/>
                <w:sz w:val="18"/>
                <w:szCs w:val="18"/>
              </w:rPr>
              <w:t xml:space="preserve">①　</w:t>
            </w:r>
            <w:r w:rsidR="00C065DE" w:rsidRPr="00C065DE">
              <w:rPr>
                <w:rFonts w:hint="eastAsia"/>
                <w:sz w:val="18"/>
                <w:szCs w:val="18"/>
              </w:rPr>
              <w:t>本邦に上陸し在留するに当たって留意すべき事項に関する</w:t>
            </w:r>
            <w:r w:rsidR="008C773F">
              <w:rPr>
                <w:rFonts w:hint="eastAsia"/>
                <w:sz w:val="18"/>
                <w:szCs w:val="18"/>
              </w:rPr>
              <w:t>入国前の</w:t>
            </w:r>
            <w:r w:rsidR="00C065DE" w:rsidRPr="00C065DE">
              <w:rPr>
                <w:rFonts w:hint="eastAsia"/>
                <w:sz w:val="18"/>
                <w:szCs w:val="18"/>
              </w:rPr>
              <w:t>情報提供</w:t>
            </w:r>
          </w:p>
        </w:tc>
        <w:tc>
          <w:tcPr>
            <w:tcW w:w="5954" w:type="dxa"/>
            <w:tcBorders>
              <w:top w:val="single" w:sz="4" w:space="0" w:color="auto"/>
              <w:left w:val="single" w:sz="2" w:space="0" w:color="auto"/>
              <w:right w:val="single" w:sz="12" w:space="0" w:color="auto"/>
            </w:tcBorders>
            <w:shd w:val="clear" w:color="auto" w:fill="auto"/>
            <w:vAlign w:val="center"/>
          </w:tcPr>
          <w:p w:rsidR="00C065DE" w:rsidRPr="00212CE4" w:rsidRDefault="00C065DE" w:rsidP="00331B9E">
            <w:pPr>
              <w:spacing w:line="220" w:lineRule="exact"/>
              <w:ind w:leftChars="100" w:left="390" w:hangingChars="100" w:hanging="180"/>
              <w:rPr>
                <w:rFonts w:asciiTheme="minorEastAsia" w:eastAsiaTheme="minorEastAsia" w:hAnsiTheme="minorEastAsia"/>
                <w:sz w:val="18"/>
                <w:szCs w:val="18"/>
              </w:rPr>
            </w:pPr>
            <w:r>
              <w:rPr>
                <w:rFonts w:hint="eastAsia"/>
                <w:sz w:val="18"/>
                <w:szCs w:val="18"/>
              </w:rPr>
              <w:t xml:space="preserve">□　</w:t>
            </w:r>
            <w:r w:rsidRPr="0057652F">
              <w:rPr>
                <w:rFonts w:asciiTheme="minorEastAsia" w:eastAsiaTheme="minorEastAsia" w:hAnsiTheme="minorEastAsia" w:hint="eastAsia"/>
                <w:kern w:val="0"/>
                <w:sz w:val="18"/>
                <w:szCs w:val="18"/>
              </w:rPr>
              <w:t>特定技能基準省令第３条第１項第１号イに定める</w:t>
            </w:r>
            <w:r w:rsidR="00547704" w:rsidRPr="0057652F">
              <w:rPr>
                <w:rFonts w:asciiTheme="minorEastAsia" w:eastAsiaTheme="minorEastAsia" w:hAnsiTheme="minorEastAsia" w:hint="eastAsia"/>
                <w:kern w:val="0"/>
                <w:sz w:val="18"/>
                <w:szCs w:val="18"/>
              </w:rPr>
              <w:t>事項</w:t>
            </w:r>
            <w:r w:rsidRPr="0057652F">
              <w:rPr>
                <w:rFonts w:asciiTheme="minorEastAsia" w:eastAsiaTheme="minorEastAsia" w:hAnsiTheme="minorEastAsia" w:hint="eastAsia"/>
                <w:kern w:val="0"/>
                <w:sz w:val="18"/>
                <w:szCs w:val="18"/>
              </w:rPr>
              <w:t>を</w:t>
            </w:r>
            <w:r w:rsidR="00F32D4E" w:rsidRPr="0057652F">
              <w:rPr>
                <w:rFonts w:asciiTheme="minorEastAsia" w:eastAsiaTheme="minorEastAsia" w:hAnsiTheme="minorEastAsia" w:hint="eastAsia"/>
                <w:kern w:val="0"/>
                <w:sz w:val="18"/>
                <w:szCs w:val="18"/>
              </w:rPr>
              <w:t>実施</w:t>
            </w:r>
          </w:p>
          <w:p w:rsidR="000F1B18" w:rsidRDefault="000F1B18" w:rsidP="00A72AED">
            <w:pPr>
              <w:spacing w:line="220" w:lineRule="exact"/>
              <w:ind w:leftChars="100" w:left="390" w:hangingChars="100" w:hanging="180"/>
              <w:rPr>
                <w:sz w:val="18"/>
                <w:szCs w:val="18"/>
              </w:rPr>
            </w:pPr>
            <w:r w:rsidRPr="00212CE4">
              <w:rPr>
                <w:rFonts w:asciiTheme="minorEastAsia" w:eastAsiaTheme="minorEastAsia" w:hAnsiTheme="minorEastAsia" w:hint="eastAsia"/>
                <w:kern w:val="0"/>
                <w:sz w:val="18"/>
                <w:szCs w:val="18"/>
              </w:rPr>
              <w:t xml:space="preserve">□　</w:t>
            </w:r>
            <w:r w:rsidRPr="00D85AC5">
              <w:rPr>
                <w:rFonts w:asciiTheme="minorEastAsia" w:eastAsiaTheme="minorEastAsia" w:hAnsiTheme="minorEastAsia" w:hint="eastAsia"/>
                <w:w w:val="90"/>
                <w:kern w:val="0"/>
                <w:sz w:val="18"/>
                <w:szCs w:val="18"/>
                <w:fitText w:val="5184" w:id="1920324608"/>
              </w:rPr>
              <w:t>特定技能基準省令第４条第２号及び同条第３号に定める方法により実施</w:t>
            </w:r>
          </w:p>
          <w:p w:rsidR="008113F5" w:rsidRDefault="000F1B18" w:rsidP="00A72AED">
            <w:pPr>
              <w:spacing w:line="220" w:lineRule="exact"/>
              <w:ind w:leftChars="100" w:left="390" w:hangingChars="100" w:hanging="180"/>
              <w:rPr>
                <w:sz w:val="18"/>
                <w:szCs w:val="18"/>
              </w:rPr>
            </w:pPr>
            <w:r>
              <w:rPr>
                <w:rFonts w:hint="eastAsia"/>
                <w:sz w:val="18"/>
                <w:szCs w:val="18"/>
              </w:rPr>
              <w:t>□　上記</w:t>
            </w:r>
            <w:r w:rsidR="00547704">
              <w:rPr>
                <w:rFonts w:hint="eastAsia"/>
                <w:sz w:val="18"/>
                <w:szCs w:val="18"/>
              </w:rPr>
              <w:t>事項</w:t>
            </w:r>
            <w:r w:rsidR="00680078">
              <w:rPr>
                <w:rFonts w:hint="eastAsia"/>
                <w:sz w:val="18"/>
                <w:szCs w:val="18"/>
              </w:rPr>
              <w:t>に加え</w:t>
            </w:r>
            <w:r w:rsidR="00547704">
              <w:rPr>
                <w:rFonts w:hint="eastAsia"/>
                <w:sz w:val="18"/>
                <w:szCs w:val="18"/>
              </w:rPr>
              <w:t>実施</w:t>
            </w:r>
            <w:r w:rsidR="00104985">
              <w:rPr>
                <w:rFonts w:hint="eastAsia"/>
                <w:sz w:val="18"/>
                <w:szCs w:val="18"/>
              </w:rPr>
              <w:t>事項があれば</w:t>
            </w:r>
            <w:r w:rsidR="00680078">
              <w:rPr>
                <w:rFonts w:hint="eastAsia"/>
                <w:sz w:val="18"/>
                <w:szCs w:val="18"/>
              </w:rPr>
              <w:t>その内容及び</w:t>
            </w:r>
            <w:r w:rsidR="00104985">
              <w:rPr>
                <w:rFonts w:hint="eastAsia"/>
                <w:sz w:val="18"/>
                <w:szCs w:val="18"/>
              </w:rPr>
              <w:t>方法</w:t>
            </w:r>
            <w:r w:rsidR="00A72AED">
              <w:rPr>
                <w:rFonts w:hint="eastAsia"/>
                <w:sz w:val="18"/>
                <w:szCs w:val="18"/>
              </w:rPr>
              <w:t>（自由記入）</w:t>
            </w:r>
          </w:p>
          <w:p w:rsidR="000F1B18" w:rsidRDefault="00D13FE9" w:rsidP="000F1B18">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43904" behindDoc="0" locked="0" layoutInCell="1" allowOverlap="1">
                      <wp:simplePos x="0" y="0"/>
                      <wp:positionH relativeFrom="column">
                        <wp:posOffset>3536950</wp:posOffset>
                      </wp:positionH>
                      <wp:positionV relativeFrom="paragraph">
                        <wp:posOffset>21590</wp:posOffset>
                      </wp:positionV>
                      <wp:extent cx="64135" cy="354330"/>
                      <wp:effectExtent l="8255" t="6350" r="13335" b="10795"/>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24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78.5pt;margin-top:1.7pt;width:5.05pt;height:27.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">
                      <v:textbox inset="5.85pt,.7pt,5.85pt,.7pt"/>
                    </v:shape>
                  </w:pict>
                </mc:Fallback>
              </mc:AlternateContent>
            </w:r>
            <w:r>
              <w:rPr>
                <w:noProof/>
                <w:szCs w:val="21"/>
              </w:rPr>
              <mc:AlternateContent>
                <mc:Choice Requires="wps">
                  <w:drawing>
                    <wp:anchor distT="0" distB="0" distL="114300" distR="114300" simplePos="0" relativeHeight="251642880" behindDoc="0" locked="0" layoutInCell="1" allowOverlap="1">
                      <wp:simplePos x="0" y="0"/>
                      <wp:positionH relativeFrom="column">
                        <wp:posOffset>88900</wp:posOffset>
                      </wp:positionH>
                      <wp:positionV relativeFrom="paragraph">
                        <wp:posOffset>25400</wp:posOffset>
                      </wp:positionV>
                      <wp:extent cx="53975" cy="352425"/>
                      <wp:effectExtent l="7620" t="8890" r="5080" b="1016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7E7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7pt;margin-top:2pt;width:4.25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I9o+5XkCAAAHBQAADgAA&#10;AAAAAAAAAAAAAAAuAgAAZHJzL2Uyb0RvYy54bWxQSwECLQAUAAYACAAAACEAfySgj9wAAAAGAQAA&#10;DwAAAAAAAAAAAAAAAADTBAAAZHJzL2Rvd25yZXYueG1sUEsFBgAAAAAEAAQA8wAAANwFAAAAAA==&#10;">
                      <v:textbox inset="5.85pt,.7pt,5.85pt,.7pt"/>
                    </v:shape>
                  </w:pict>
                </mc:Fallback>
              </mc:AlternateContent>
            </w:r>
          </w:p>
          <w:p w:rsidR="000F1B18" w:rsidRDefault="000F1B18" w:rsidP="000F1B18">
            <w:pPr>
              <w:spacing w:line="220" w:lineRule="exact"/>
              <w:ind w:leftChars="100" w:left="390" w:hangingChars="100" w:hanging="180"/>
              <w:rPr>
                <w:sz w:val="18"/>
                <w:szCs w:val="18"/>
              </w:rPr>
            </w:pPr>
          </w:p>
          <w:p w:rsidR="000F1B18" w:rsidRPr="000F1B18" w:rsidRDefault="000F1B18" w:rsidP="000F1B18">
            <w:pPr>
              <w:spacing w:line="220" w:lineRule="exact"/>
              <w:ind w:leftChars="100" w:left="390" w:hangingChars="100" w:hanging="180"/>
              <w:rPr>
                <w:sz w:val="18"/>
                <w:szCs w:val="18"/>
              </w:rPr>
            </w:pPr>
          </w:p>
          <w:p w:rsidR="000F1B18" w:rsidRPr="003E5C4A" w:rsidRDefault="000F1B18" w:rsidP="000F1B18">
            <w:pPr>
              <w:spacing w:line="220" w:lineRule="exact"/>
              <w:ind w:leftChars="100" w:left="390" w:hangingChars="100" w:hanging="180"/>
              <w:rPr>
                <w:sz w:val="18"/>
                <w:szCs w:val="18"/>
              </w:rPr>
            </w:pPr>
          </w:p>
        </w:tc>
      </w:tr>
      <w:tr w:rsidR="00C065DE" w:rsidRPr="00DE097D" w:rsidTr="00331B9E">
        <w:trPr>
          <w:trHeight w:val="1349"/>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②　出入国しようとする港又は飛行場における</w:t>
            </w:r>
            <w:r w:rsidR="00C065DE" w:rsidRPr="00C065DE">
              <w:rPr>
                <w:rFonts w:hint="eastAsia"/>
                <w:sz w:val="18"/>
                <w:szCs w:val="18"/>
              </w:rPr>
              <w:t>送迎</w:t>
            </w:r>
          </w:p>
        </w:tc>
        <w:tc>
          <w:tcPr>
            <w:tcW w:w="5954" w:type="dxa"/>
            <w:tcBorders>
              <w:top w:val="single" w:sz="4" w:space="0" w:color="auto"/>
              <w:left w:val="single" w:sz="4" w:space="0" w:color="auto"/>
              <w:right w:val="single" w:sz="12" w:space="0" w:color="auto"/>
            </w:tcBorders>
            <w:shd w:val="clear" w:color="auto" w:fill="auto"/>
            <w:vAlign w:val="center"/>
          </w:tcPr>
          <w:p w:rsidR="00A72AED" w:rsidRPr="00212CE4" w:rsidRDefault="00C065DE" w:rsidP="00597B55">
            <w:pPr>
              <w:spacing w:line="220" w:lineRule="exact"/>
              <w:ind w:leftChars="100" w:left="570" w:hangingChars="200" w:hanging="360"/>
              <w:jc w:val="left"/>
              <w:rPr>
                <w:rFonts w:asciiTheme="minorEastAsia" w:eastAsiaTheme="minorEastAsia" w:hAnsiTheme="minorEastAsia"/>
                <w:sz w:val="18"/>
                <w:szCs w:val="18"/>
              </w:rPr>
            </w:pPr>
            <w:r>
              <w:rPr>
                <w:rFonts w:hint="eastAsia"/>
                <w:sz w:val="18"/>
                <w:szCs w:val="18"/>
              </w:rPr>
              <w:t xml:space="preserve">□　</w:t>
            </w:r>
            <w:r w:rsidRPr="001A6DD0">
              <w:rPr>
                <w:rFonts w:asciiTheme="minorEastAsia" w:eastAsiaTheme="minorEastAsia" w:hAnsiTheme="minorEastAsia" w:hint="eastAsia"/>
                <w:w w:val="87"/>
                <w:kern w:val="0"/>
                <w:sz w:val="18"/>
                <w:szCs w:val="18"/>
                <w:fitText w:val="5220" w:id="1923979264"/>
              </w:rPr>
              <w:t>特定技能基準省令第３条第１項第１号ロ</w:t>
            </w:r>
            <w:r w:rsidR="00A72AED" w:rsidRPr="001A6DD0">
              <w:rPr>
                <w:rFonts w:asciiTheme="minorEastAsia" w:eastAsiaTheme="minorEastAsia" w:hAnsiTheme="minorEastAsia" w:hint="eastAsia"/>
                <w:w w:val="87"/>
                <w:kern w:val="0"/>
                <w:sz w:val="18"/>
                <w:szCs w:val="18"/>
                <w:fitText w:val="5220" w:id="1923979264"/>
              </w:rPr>
              <w:t>に定める事項</w:t>
            </w:r>
            <w:r w:rsidRPr="001A6DD0">
              <w:rPr>
                <w:rFonts w:asciiTheme="minorEastAsia" w:eastAsiaTheme="minorEastAsia" w:hAnsiTheme="minorEastAsia" w:hint="eastAsia"/>
                <w:w w:val="87"/>
                <w:kern w:val="0"/>
                <w:sz w:val="18"/>
                <w:szCs w:val="18"/>
                <w:fitText w:val="5220" w:id="1923979264"/>
              </w:rPr>
              <w:t>を</w:t>
            </w:r>
            <w:r w:rsidR="00F32D4E" w:rsidRPr="001A6DD0">
              <w:rPr>
                <w:rFonts w:asciiTheme="minorEastAsia" w:eastAsiaTheme="minorEastAsia" w:hAnsiTheme="minorEastAsia" w:hint="eastAsia"/>
                <w:w w:val="87"/>
                <w:kern w:val="0"/>
                <w:sz w:val="18"/>
                <w:szCs w:val="18"/>
                <w:fitText w:val="5220" w:id="1923979264"/>
              </w:rPr>
              <w:t>適宜の方法で</w:t>
            </w:r>
            <w:r w:rsidRPr="001A6DD0">
              <w:rPr>
                <w:rFonts w:asciiTheme="minorEastAsia" w:eastAsiaTheme="minorEastAsia" w:hAnsiTheme="minorEastAsia" w:hint="eastAsia"/>
                <w:w w:val="87"/>
                <w:kern w:val="0"/>
                <w:sz w:val="18"/>
                <w:szCs w:val="18"/>
                <w:fitText w:val="5220" w:id="1923979264"/>
              </w:rPr>
              <w:t>実</w:t>
            </w:r>
            <w:r w:rsidRPr="001A6DD0">
              <w:rPr>
                <w:rFonts w:asciiTheme="minorEastAsia" w:eastAsiaTheme="minorEastAsia" w:hAnsiTheme="minorEastAsia" w:hint="eastAsia"/>
                <w:spacing w:val="34"/>
                <w:w w:val="87"/>
                <w:kern w:val="0"/>
                <w:sz w:val="18"/>
                <w:szCs w:val="18"/>
                <w:fitText w:val="5220" w:id="1923979264"/>
              </w:rPr>
              <w:t>施</w:t>
            </w:r>
          </w:p>
          <w:p w:rsidR="00FD6183" w:rsidRPr="00212CE4" w:rsidRDefault="00FD6183" w:rsidP="00597B55">
            <w:pPr>
              <w:spacing w:line="220" w:lineRule="exact"/>
              <w:ind w:leftChars="100" w:left="210"/>
              <w:rPr>
                <w:rFonts w:asciiTheme="minorEastAsia" w:eastAsiaTheme="minorEastAsia" w:hAnsiTheme="minorEastAsia"/>
                <w:sz w:val="18"/>
                <w:szCs w:val="18"/>
              </w:rPr>
            </w:pPr>
            <w:r w:rsidRPr="00212CE4">
              <w:rPr>
                <w:rFonts w:asciiTheme="minorEastAsia" w:eastAsiaTheme="minorEastAsia" w:hAnsiTheme="minorEastAsia" w:hint="eastAsia"/>
                <w:sz w:val="18"/>
                <w:szCs w:val="18"/>
              </w:rPr>
              <w:t xml:space="preserve">□　</w:t>
            </w:r>
            <w:r w:rsidR="00680078" w:rsidRPr="00212CE4">
              <w:rPr>
                <w:rFonts w:asciiTheme="minorEastAsia" w:eastAsiaTheme="minorEastAsia" w:hAnsiTheme="minorEastAsia"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45952" behindDoc="0" locked="0" layoutInCell="1" allowOverlap="1">
                      <wp:simplePos x="0" y="0"/>
                      <wp:positionH relativeFrom="column">
                        <wp:posOffset>3536950</wp:posOffset>
                      </wp:positionH>
                      <wp:positionV relativeFrom="paragraph">
                        <wp:posOffset>21590</wp:posOffset>
                      </wp:positionV>
                      <wp:extent cx="64135" cy="354330"/>
                      <wp:effectExtent l="8255" t="7620" r="13335" b="952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B093" id="AutoShape 43" o:spid="_x0000_s1026" type="#_x0000_t86" style="position:absolute;left:0;text-align:left;margin-left:278.5pt;margin-top:1.7pt;width:5.05pt;height:27.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JkeQ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ODqyZH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44928" behindDoc="0" locked="0" layoutInCell="1" allowOverlap="1">
                      <wp:simplePos x="0" y="0"/>
                      <wp:positionH relativeFrom="column">
                        <wp:posOffset>88900</wp:posOffset>
                      </wp:positionH>
                      <wp:positionV relativeFrom="paragraph">
                        <wp:posOffset>25400</wp:posOffset>
                      </wp:positionV>
                      <wp:extent cx="53975" cy="352425"/>
                      <wp:effectExtent l="7620" t="10160" r="5080" b="889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2ED9" id="AutoShape 42" o:spid="_x0000_s1026" type="#_x0000_t85" style="position:absolute;left:0;text-align:left;margin-left:7pt;margin-top:2pt;width:4.25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">
                      <v:textbox inset="5.85pt,.7pt,5.85pt,.7pt"/>
                    </v:shape>
                  </w:pict>
                </mc:Fallback>
              </mc:AlternateContent>
            </w:r>
          </w:p>
          <w:p w:rsidR="00A72AED" w:rsidRDefault="00A72AED" w:rsidP="00A72AED">
            <w:pPr>
              <w:spacing w:line="220" w:lineRule="exact"/>
              <w:ind w:leftChars="100" w:left="390" w:hangingChars="100" w:hanging="180"/>
              <w:rPr>
                <w:sz w:val="18"/>
                <w:szCs w:val="18"/>
              </w:rPr>
            </w:pPr>
          </w:p>
          <w:p w:rsidR="00A72AED" w:rsidRDefault="00A72AED" w:rsidP="00A72AED">
            <w:pPr>
              <w:spacing w:line="220" w:lineRule="exact"/>
              <w:ind w:leftChars="100" w:left="390" w:hangingChars="100" w:hanging="180"/>
              <w:rPr>
                <w:sz w:val="18"/>
                <w:szCs w:val="18"/>
              </w:rPr>
            </w:pPr>
          </w:p>
          <w:p w:rsidR="00A72AED" w:rsidRPr="00A72AED" w:rsidRDefault="00A72AED" w:rsidP="00A72AED">
            <w:pPr>
              <w:spacing w:line="220" w:lineRule="exact"/>
              <w:ind w:leftChars="100" w:left="390" w:hangingChars="100" w:hanging="180"/>
              <w:rPr>
                <w:sz w:val="18"/>
                <w:szCs w:val="18"/>
              </w:rPr>
            </w:pPr>
          </w:p>
        </w:tc>
      </w:tr>
      <w:tr w:rsidR="00C065DE" w:rsidRPr="00DE097D" w:rsidTr="009C3DA9">
        <w:trPr>
          <w:trHeight w:val="475"/>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 xml:space="preserve">③　</w:t>
            </w:r>
            <w:r w:rsidR="00C065DE" w:rsidRPr="00C065DE">
              <w:rPr>
                <w:rFonts w:hint="eastAsia"/>
                <w:sz w:val="18"/>
                <w:szCs w:val="18"/>
              </w:rPr>
              <w:t>適切な住居の確保及び生活に必要な契約に係る支援</w:t>
            </w:r>
          </w:p>
        </w:tc>
        <w:tc>
          <w:tcPr>
            <w:tcW w:w="5954" w:type="dxa"/>
            <w:tcBorders>
              <w:top w:val="single" w:sz="4" w:space="0" w:color="auto"/>
              <w:left w:val="single" w:sz="4" w:space="0" w:color="auto"/>
              <w:right w:val="single" w:sz="12" w:space="0" w:color="auto"/>
            </w:tcBorders>
            <w:shd w:val="clear" w:color="auto" w:fill="auto"/>
            <w:vAlign w:val="center"/>
          </w:tcPr>
          <w:p w:rsidR="00A72AED" w:rsidRDefault="00C065DE" w:rsidP="00597B55">
            <w:pPr>
              <w:spacing w:line="220" w:lineRule="exact"/>
              <w:ind w:leftChars="100" w:left="570" w:hangingChars="200" w:hanging="360"/>
              <w:jc w:val="left"/>
              <w:rPr>
                <w:sz w:val="18"/>
                <w:szCs w:val="18"/>
              </w:rPr>
            </w:pPr>
            <w:r>
              <w:rPr>
                <w:rFonts w:hint="eastAsia"/>
                <w:sz w:val="18"/>
                <w:szCs w:val="18"/>
              </w:rPr>
              <w:t xml:space="preserve">□　</w:t>
            </w:r>
            <w:r w:rsidRPr="001A6DD0">
              <w:rPr>
                <w:rFonts w:hint="eastAsia"/>
                <w:w w:val="87"/>
                <w:kern w:val="0"/>
                <w:sz w:val="18"/>
                <w:szCs w:val="18"/>
                <w:fitText w:val="5220" w:id="1923980032"/>
              </w:rPr>
              <w:t>特定技能基準省令第３条第１項第１号ハ</w:t>
            </w:r>
            <w:r w:rsidR="00A72AED" w:rsidRPr="001A6DD0">
              <w:rPr>
                <w:rFonts w:hint="eastAsia"/>
                <w:w w:val="87"/>
                <w:kern w:val="0"/>
                <w:sz w:val="18"/>
                <w:szCs w:val="18"/>
                <w:fitText w:val="5220" w:id="1923980032"/>
              </w:rPr>
              <w:t>に定める事項</w:t>
            </w:r>
            <w:r w:rsidRPr="001A6DD0">
              <w:rPr>
                <w:rFonts w:hint="eastAsia"/>
                <w:w w:val="87"/>
                <w:kern w:val="0"/>
                <w:sz w:val="18"/>
                <w:szCs w:val="18"/>
                <w:fitText w:val="5220" w:id="1923980032"/>
              </w:rPr>
              <w:t>を</w:t>
            </w:r>
            <w:r w:rsidR="0057652F" w:rsidRPr="001A6DD0">
              <w:rPr>
                <w:rFonts w:hint="eastAsia"/>
                <w:w w:val="87"/>
                <w:kern w:val="0"/>
                <w:sz w:val="18"/>
                <w:szCs w:val="18"/>
                <w:fitText w:val="5220" w:id="1923980032"/>
              </w:rPr>
              <w:t>適宜の方法で</w:t>
            </w:r>
            <w:r w:rsidRPr="001A6DD0">
              <w:rPr>
                <w:rFonts w:hint="eastAsia"/>
                <w:w w:val="87"/>
                <w:kern w:val="0"/>
                <w:sz w:val="18"/>
                <w:szCs w:val="18"/>
                <w:fitText w:val="5220" w:id="1923980032"/>
              </w:rPr>
              <w:t>実</w:t>
            </w:r>
            <w:r w:rsidRPr="001A6DD0">
              <w:rPr>
                <w:rFonts w:hint="eastAsia"/>
                <w:spacing w:val="34"/>
                <w:w w:val="87"/>
                <w:kern w:val="0"/>
                <w:sz w:val="18"/>
                <w:szCs w:val="18"/>
                <w:fitText w:val="5220" w:id="1923980032"/>
              </w:rPr>
              <w:t>施</w:t>
            </w:r>
          </w:p>
          <w:p w:rsidR="00FD6183" w:rsidRDefault="00FD6183" w:rsidP="00597B55">
            <w:pPr>
              <w:spacing w:line="220" w:lineRule="exact"/>
              <w:ind w:leftChars="100" w:left="21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48000" behindDoc="0" locked="0" layoutInCell="1" allowOverlap="1">
                      <wp:simplePos x="0" y="0"/>
                      <wp:positionH relativeFrom="column">
                        <wp:posOffset>3536950</wp:posOffset>
                      </wp:positionH>
                      <wp:positionV relativeFrom="paragraph">
                        <wp:posOffset>21590</wp:posOffset>
                      </wp:positionV>
                      <wp:extent cx="64135" cy="354330"/>
                      <wp:effectExtent l="8255" t="11430" r="13335" b="5715"/>
                      <wp:wrapNone/>
                      <wp:docPr id="2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459BC" id="AutoShape 45" o:spid="_x0000_s1026" type="#_x0000_t86" style="position:absolute;left:0;text-align:left;margin-left:278.5pt;margin-top:1.7pt;width:5.05pt;height:27.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jHf+xX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46976" behindDoc="0" locked="0" layoutInCell="1" allowOverlap="1">
                      <wp:simplePos x="0" y="0"/>
                      <wp:positionH relativeFrom="column">
                        <wp:posOffset>88900</wp:posOffset>
                      </wp:positionH>
                      <wp:positionV relativeFrom="paragraph">
                        <wp:posOffset>25400</wp:posOffset>
                      </wp:positionV>
                      <wp:extent cx="53975" cy="352425"/>
                      <wp:effectExtent l="7620" t="13970" r="5080" b="5080"/>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9E448" id="AutoShape 44" o:spid="_x0000_s1026" type="#_x0000_t85" style="position:absolute;left:0;text-align:left;margin-left:7pt;margin-top:2pt;width:4.2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">
                      <v:textbox inset="5.85pt,.7pt,5.85pt,.7pt"/>
                    </v:shape>
                  </w:pict>
                </mc:Fallback>
              </mc:AlternateContent>
            </w:r>
          </w:p>
          <w:p w:rsidR="00A72AED" w:rsidRDefault="00A72AED" w:rsidP="00A72AED">
            <w:pPr>
              <w:spacing w:line="220" w:lineRule="exact"/>
              <w:ind w:leftChars="100" w:left="390" w:hangingChars="100" w:hanging="180"/>
              <w:rPr>
                <w:sz w:val="18"/>
                <w:szCs w:val="18"/>
              </w:rPr>
            </w:pPr>
          </w:p>
          <w:p w:rsidR="00A72AED" w:rsidRDefault="00A72AED" w:rsidP="00A72AED">
            <w:pPr>
              <w:spacing w:line="220" w:lineRule="exact"/>
              <w:ind w:leftChars="100" w:left="390" w:hangingChars="100" w:hanging="180"/>
              <w:rPr>
                <w:sz w:val="18"/>
                <w:szCs w:val="18"/>
              </w:rPr>
            </w:pPr>
          </w:p>
          <w:p w:rsidR="00A72AED" w:rsidRPr="00A72AED" w:rsidRDefault="00A72AED" w:rsidP="00A72AED">
            <w:pPr>
              <w:spacing w:line="220" w:lineRule="exact"/>
              <w:ind w:leftChars="100" w:left="390" w:hangingChars="100" w:hanging="180"/>
              <w:rPr>
                <w:sz w:val="18"/>
                <w:szCs w:val="18"/>
              </w:rPr>
            </w:pPr>
          </w:p>
        </w:tc>
      </w:tr>
      <w:tr w:rsidR="00C065DE" w:rsidRPr="00DE097D" w:rsidTr="00610139">
        <w:trPr>
          <w:trHeight w:val="802"/>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156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 xml:space="preserve">④　</w:t>
            </w:r>
            <w:r w:rsidR="00C065DE" w:rsidRPr="00C065DE">
              <w:rPr>
                <w:rFonts w:hint="eastAsia"/>
                <w:sz w:val="18"/>
                <w:szCs w:val="18"/>
              </w:rPr>
              <w:t>入国後（在留資格変更許可後）の情報提供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(1)　本邦での生活一般に関する事項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A72AED" w:rsidRP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A72AED">
              <w:rPr>
                <w:rFonts w:hint="eastAsia"/>
                <w:sz w:val="18"/>
                <w:szCs w:val="18"/>
              </w:rPr>
              <w:t>(1)</w:t>
            </w:r>
            <w:r>
              <w:rPr>
                <w:rFonts w:hint="eastAsia"/>
                <w:sz w:val="18"/>
                <w:szCs w:val="18"/>
              </w:rPr>
              <w:t>に定める</w:t>
            </w:r>
            <w:r w:rsidR="00A72AED">
              <w:rPr>
                <w:rFonts w:hint="eastAsia"/>
                <w:sz w:val="18"/>
                <w:szCs w:val="18"/>
              </w:rPr>
              <w:t>事項</w:t>
            </w:r>
            <w:r w:rsidR="00331B9E">
              <w:rPr>
                <w:rFonts w:hint="eastAsia"/>
                <w:sz w:val="18"/>
                <w:szCs w:val="18"/>
              </w:rPr>
              <w:t>を</w:t>
            </w:r>
            <w:r>
              <w:rPr>
                <w:rFonts w:hint="eastAsia"/>
                <w:sz w:val="18"/>
                <w:szCs w:val="18"/>
              </w:rPr>
              <w:t>実施</w:t>
            </w:r>
          </w:p>
          <w:p w:rsidR="00C065DE" w:rsidRDefault="00C065DE" w:rsidP="00655A00">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0048" behindDoc="0" locked="0" layoutInCell="1" allowOverlap="1">
                      <wp:simplePos x="0" y="0"/>
                      <wp:positionH relativeFrom="column">
                        <wp:posOffset>3536950</wp:posOffset>
                      </wp:positionH>
                      <wp:positionV relativeFrom="paragraph">
                        <wp:posOffset>21590</wp:posOffset>
                      </wp:positionV>
                      <wp:extent cx="64135" cy="354330"/>
                      <wp:effectExtent l="8255" t="12065" r="13335" b="5080"/>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A6676" id="AutoShape 47" o:spid="_x0000_s1026" type="#_x0000_t86" style="position:absolute;left:0;text-align:left;margin-left:278.5pt;margin-top:1.7pt;width:5.05pt;height:2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sKqBIX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49024" behindDoc="0" locked="0" layoutInCell="1" allowOverlap="1">
                      <wp:simplePos x="0" y="0"/>
                      <wp:positionH relativeFrom="column">
                        <wp:posOffset>88900</wp:posOffset>
                      </wp:positionH>
                      <wp:positionV relativeFrom="paragraph">
                        <wp:posOffset>25400</wp:posOffset>
                      </wp:positionV>
                      <wp:extent cx="53975" cy="352425"/>
                      <wp:effectExtent l="7620" t="5080" r="5080" b="13970"/>
                      <wp:wrapNone/>
                      <wp:docPr id="2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91DB4" id="AutoShape 46" o:spid="_x0000_s1026" type="#_x0000_t85" style="position:absolute;left:0;text-align:left;margin-left:7pt;margin-top:2pt;width:4.25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VOjkKnkCAAAIBQAADgAA&#10;AAAAAAAAAAAAAAAuAgAAZHJzL2Uyb0RvYy54bWxQSwECLQAUAAYACAAAACEAfySgj9wAAAAGAQAA&#10;DwAAAAAAAAAAAAAAAADTBAAAZHJzL2Rvd25yZXYueG1sUEsFBgAAAAAEAAQA8wAAANwFAAAAAA==&#10;">
                      <v:textbox inset="5.85pt,.7pt,5.85pt,.7pt"/>
                    </v:shape>
                  </w:pict>
                </mc:Fallback>
              </mc:AlternateContent>
            </w:r>
          </w:p>
          <w:p w:rsidR="00FD6183" w:rsidRDefault="00FD6183" w:rsidP="00FD6183">
            <w:pPr>
              <w:spacing w:line="220" w:lineRule="exact"/>
              <w:ind w:leftChars="100" w:left="390" w:hangingChars="100" w:hanging="180"/>
              <w:rPr>
                <w:sz w:val="18"/>
                <w:szCs w:val="18"/>
              </w:rPr>
            </w:pPr>
          </w:p>
          <w:p w:rsidR="00FD6183" w:rsidRDefault="00FD6183" w:rsidP="00FD6183">
            <w:pPr>
              <w:spacing w:line="220" w:lineRule="exact"/>
              <w:ind w:leftChars="100" w:left="390" w:hangingChars="100" w:hanging="180"/>
              <w:rPr>
                <w:sz w:val="18"/>
                <w:szCs w:val="18"/>
              </w:rPr>
            </w:pPr>
          </w:p>
          <w:p w:rsidR="00FD6183" w:rsidRPr="00655A00" w:rsidRDefault="00FD6183" w:rsidP="00FD6183">
            <w:pPr>
              <w:spacing w:line="220" w:lineRule="exact"/>
              <w:ind w:leftChars="100" w:left="390" w:hangingChars="100" w:hanging="180"/>
              <w:rPr>
                <w:sz w:val="18"/>
                <w:szCs w:val="18"/>
              </w:rPr>
            </w:pPr>
          </w:p>
        </w:tc>
      </w:tr>
      <w:tr w:rsidR="00C065DE" w:rsidRPr="00DE097D" w:rsidTr="00592095">
        <w:trPr>
          <w:trHeight w:val="84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20" w:lineRule="exact"/>
              <w:ind w:left="180" w:hangingChars="100" w:hanging="180"/>
              <w:jc w:val="left"/>
              <w:rPr>
                <w:sz w:val="18"/>
                <w:szCs w:val="18"/>
              </w:rPr>
            </w:pPr>
            <w:r w:rsidRPr="00C065DE">
              <w:rPr>
                <w:rFonts w:hint="eastAsia"/>
                <w:sz w:val="18"/>
                <w:szCs w:val="18"/>
              </w:rPr>
              <w:t>(2)　法令の規定により履行しなければならない又は履行すべき国等の機関に対する届出その他の手続</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A72AED">
              <w:rPr>
                <w:rFonts w:hint="eastAsia"/>
                <w:sz w:val="18"/>
                <w:szCs w:val="18"/>
              </w:rPr>
              <w:t>(2)</w:t>
            </w:r>
            <w:r>
              <w:rPr>
                <w:rFonts w:hint="eastAsia"/>
                <w:sz w:val="18"/>
                <w:szCs w:val="18"/>
              </w:rPr>
              <w:t>に定める</w:t>
            </w:r>
            <w:r w:rsidR="00A72AED">
              <w:rPr>
                <w:rFonts w:hint="eastAsia"/>
                <w:sz w:val="18"/>
                <w:szCs w:val="18"/>
              </w:rPr>
              <w:t>事項</w:t>
            </w:r>
            <w:r w:rsidR="00331B9E">
              <w:rPr>
                <w:rFonts w:hint="eastAsia"/>
                <w:sz w:val="18"/>
                <w:szCs w:val="18"/>
              </w:rPr>
              <w:t>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2096" behindDoc="0" locked="0" layoutInCell="1" allowOverlap="1">
                      <wp:simplePos x="0" y="0"/>
                      <wp:positionH relativeFrom="column">
                        <wp:posOffset>3536950</wp:posOffset>
                      </wp:positionH>
                      <wp:positionV relativeFrom="paragraph">
                        <wp:posOffset>21590</wp:posOffset>
                      </wp:positionV>
                      <wp:extent cx="64135" cy="354330"/>
                      <wp:effectExtent l="8255" t="12700" r="13335" b="13970"/>
                      <wp:wrapNone/>
                      <wp:docPr id="2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6D9FB" id="AutoShape 49" o:spid="_x0000_s1026" type="#_x0000_t86" style="position:absolute;left:0;text-align:left;margin-left:278.5pt;margin-top:1.7pt;width:5.05pt;height:2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CnegIAAAk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">
                      <v:textbox inset="5.85pt,.7pt,5.85pt,.7pt"/>
                    </v:shape>
                  </w:pict>
                </mc:Fallback>
              </mc:AlternateContent>
            </w:r>
            <w:r>
              <w:rPr>
                <w:noProof/>
                <w:szCs w:val="21"/>
              </w:rPr>
              <mc:AlternateContent>
                <mc:Choice Requires="wps">
                  <w:drawing>
                    <wp:anchor distT="0" distB="0" distL="114300" distR="114300" simplePos="0" relativeHeight="251651072" behindDoc="0" locked="0" layoutInCell="1" allowOverlap="1">
                      <wp:simplePos x="0" y="0"/>
                      <wp:positionH relativeFrom="column">
                        <wp:posOffset>88900</wp:posOffset>
                      </wp:positionH>
                      <wp:positionV relativeFrom="paragraph">
                        <wp:posOffset>25400</wp:posOffset>
                      </wp:positionV>
                      <wp:extent cx="53975" cy="352425"/>
                      <wp:effectExtent l="7620" t="5715" r="5080" b="13335"/>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509C" id="AutoShape 48" o:spid="_x0000_s1026" type="#_x0000_t85" style="position:absolute;left:0;text-align:left;margin-left:7pt;margin-top:2pt;width:4.25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vjDPQnkCAAAIBQAADgAA&#10;AAAAAAAAAAAAAAAuAgAAZHJzL2Uyb0RvYy54bWxQSwECLQAUAAYACAAAACEAfySgj9wAAAAGAQAA&#10;DwAAAAAAAAAAAAAAAADTBAAAZHJzL2Rvd25yZXYueG1sUEsFBgAAAAAEAAQA8wAAANwFA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137B27">
        <w:trPr>
          <w:trHeight w:val="944"/>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(3)　相談等の申出対応者及び相談等をすべき国等の機関の連絡先</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331B9E" w:rsidRP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(3)に定める事項を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4144" behindDoc="0" locked="0" layoutInCell="1" allowOverlap="1">
                      <wp:simplePos x="0" y="0"/>
                      <wp:positionH relativeFrom="column">
                        <wp:posOffset>3536950</wp:posOffset>
                      </wp:positionH>
                      <wp:positionV relativeFrom="paragraph">
                        <wp:posOffset>21590</wp:posOffset>
                      </wp:positionV>
                      <wp:extent cx="64135" cy="354330"/>
                      <wp:effectExtent l="8255" t="13335" r="13335" b="13335"/>
                      <wp:wrapNone/>
                      <wp:docPr id="2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8B0CB" id="AutoShape 51" o:spid="_x0000_s1026" type="#_x0000_t86" style="position:absolute;left:0;text-align:left;margin-left:278.5pt;margin-top:1.7pt;width:5.05pt;height:2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0oUkLn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53120" behindDoc="0" locked="0" layoutInCell="1" allowOverlap="1">
                      <wp:simplePos x="0" y="0"/>
                      <wp:positionH relativeFrom="column">
                        <wp:posOffset>88900</wp:posOffset>
                      </wp:positionH>
                      <wp:positionV relativeFrom="paragraph">
                        <wp:posOffset>25400</wp:posOffset>
                      </wp:positionV>
                      <wp:extent cx="53975" cy="352425"/>
                      <wp:effectExtent l="7620" t="6350" r="5080" b="12700"/>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D20FC" id="AutoShape 50" o:spid="_x0000_s1026" type="#_x0000_t85" style="position:absolute;left:0;text-align:left;margin-left:7pt;margin-top:2pt;width:4.25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F76E02">
        <w:trPr>
          <w:trHeight w:val="422"/>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5938F8">
            <w:pPr>
              <w:spacing w:line="240" w:lineRule="exact"/>
              <w:ind w:left="180" w:hangingChars="100" w:hanging="180"/>
              <w:jc w:val="left"/>
              <w:rPr>
                <w:sz w:val="18"/>
                <w:szCs w:val="18"/>
              </w:rPr>
            </w:pPr>
            <w:r w:rsidRPr="00C065DE">
              <w:rPr>
                <w:rFonts w:hint="eastAsia"/>
                <w:sz w:val="18"/>
                <w:szCs w:val="18"/>
              </w:rPr>
              <w:t xml:space="preserve">(4)　</w:t>
            </w:r>
            <w:r w:rsidR="005938F8">
              <w:rPr>
                <w:rFonts w:hint="eastAsia"/>
                <w:sz w:val="18"/>
                <w:szCs w:val="18"/>
              </w:rPr>
              <w:t>支援対象外国人</w:t>
            </w:r>
            <w:r w:rsidRPr="00C065DE">
              <w:rPr>
                <w:rFonts w:hint="eastAsia"/>
                <w:sz w:val="18"/>
                <w:szCs w:val="18"/>
              </w:rPr>
              <w:t>が十分に理解できる言語により医療を受けることができる医療機関に関する事項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(4)</w:t>
            </w:r>
            <w:r>
              <w:rPr>
                <w:rFonts w:hint="eastAsia"/>
                <w:sz w:val="18"/>
                <w:szCs w:val="18"/>
              </w:rPr>
              <w:t>に定める</w:t>
            </w:r>
            <w:r w:rsidR="00331B9E">
              <w:rPr>
                <w:rFonts w:hint="eastAsia"/>
                <w:sz w:val="18"/>
                <w:szCs w:val="18"/>
              </w:rPr>
              <w:t>事項を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6192" behindDoc="0" locked="0" layoutInCell="1" allowOverlap="1">
                      <wp:simplePos x="0" y="0"/>
                      <wp:positionH relativeFrom="column">
                        <wp:posOffset>3536950</wp:posOffset>
                      </wp:positionH>
                      <wp:positionV relativeFrom="paragraph">
                        <wp:posOffset>21590</wp:posOffset>
                      </wp:positionV>
                      <wp:extent cx="64135" cy="354330"/>
                      <wp:effectExtent l="8255" t="5715" r="13335" b="11430"/>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77FFB" id="AutoShape 53" o:spid="_x0000_s1026" type="#_x0000_t86" style="position:absolute;left:0;text-align:left;margin-left:278.5pt;margin-top:1.7pt;width:5.05pt;height:2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8OxeA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55168" behindDoc="0" locked="0" layoutInCell="1" allowOverlap="1">
                      <wp:simplePos x="0" y="0"/>
                      <wp:positionH relativeFrom="column">
                        <wp:posOffset>88900</wp:posOffset>
                      </wp:positionH>
                      <wp:positionV relativeFrom="paragraph">
                        <wp:posOffset>25400</wp:posOffset>
                      </wp:positionV>
                      <wp:extent cx="53975" cy="352425"/>
                      <wp:effectExtent l="7620" t="8890" r="5080" b="1016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C15A" id="AutoShape 52" o:spid="_x0000_s1026" type="#_x0000_t85" style="position:absolute;left:0;text-align:left;margin-left:7pt;margin-top:2pt;width:4.2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E03DC1">
        <w:trPr>
          <w:trHeight w:val="2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(5)　防災及び防犯に関する事項並びに緊急時における対応に必要な事項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6A00FE">
            <w:pPr>
              <w:spacing w:line="220" w:lineRule="exact"/>
              <w:ind w:leftChars="100" w:left="21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(5)</w:t>
            </w:r>
            <w:r>
              <w:rPr>
                <w:rFonts w:hint="eastAsia"/>
                <w:sz w:val="18"/>
                <w:szCs w:val="18"/>
              </w:rPr>
              <w:t>に定める</w:t>
            </w:r>
            <w:r w:rsidR="00331B9E">
              <w:rPr>
                <w:rFonts w:hint="eastAsia"/>
                <w:sz w:val="18"/>
                <w:szCs w:val="18"/>
              </w:rPr>
              <w:t>事項を実施</w:t>
            </w:r>
          </w:p>
          <w:p w:rsidR="00C065DE" w:rsidRDefault="00C065DE" w:rsidP="006A00FE">
            <w:pPr>
              <w:spacing w:line="220" w:lineRule="exact"/>
              <w:ind w:leftChars="100" w:left="21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6A00FE">
            <w:pPr>
              <w:spacing w:line="220" w:lineRule="exact"/>
              <w:ind w:leftChars="100" w:left="21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3536950</wp:posOffset>
                      </wp:positionH>
                      <wp:positionV relativeFrom="paragraph">
                        <wp:posOffset>21590</wp:posOffset>
                      </wp:positionV>
                      <wp:extent cx="64135" cy="354330"/>
                      <wp:effectExtent l="8255" t="8255" r="13335" b="889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751D" id="AutoShape 55" o:spid="_x0000_s1026" type="#_x0000_t86" style="position:absolute;left:0;text-align:left;margin-left:278.5pt;margin-top:1.7pt;width:5.0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jHqPEH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57216" behindDoc="0" locked="0" layoutInCell="1" allowOverlap="1">
                      <wp:simplePos x="0" y="0"/>
                      <wp:positionH relativeFrom="column">
                        <wp:posOffset>88900</wp:posOffset>
                      </wp:positionH>
                      <wp:positionV relativeFrom="paragraph">
                        <wp:posOffset>25400</wp:posOffset>
                      </wp:positionV>
                      <wp:extent cx="53975" cy="352425"/>
                      <wp:effectExtent l="7620" t="10795" r="5080" b="8255"/>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7FFE1" id="AutoShape 54" o:spid="_x0000_s1026" type="#_x0000_t85" style="position:absolute;left:0;text-align:left;margin-left:7pt;margin-top:2pt;width:4.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0A0CEB">
        <w:trPr>
          <w:trHeight w:val="8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(6)　出入国又は労働に関する法令違反行為を知ったときの対応方法その他支援対象外国人の法的保護に必要な事項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655A00">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(6)に定める事項を</w:t>
            </w:r>
            <w:r>
              <w:rPr>
                <w:rFonts w:hint="eastAsia"/>
                <w:sz w:val="18"/>
                <w:szCs w:val="18"/>
              </w:rPr>
              <w:t>実施</w:t>
            </w:r>
          </w:p>
          <w:p w:rsidR="00C065DE" w:rsidRDefault="00C065DE" w:rsidP="00655A00">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3536950</wp:posOffset>
                      </wp:positionH>
                      <wp:positionV relativeFrom="paragraph">
                        <wp:posOffset>21590</wp:posOffset>
                      </wp:positionV>
                      <wp:extent cx="64135" cy="354330"/>
                      <wp:effectExtent l="8255" t="8890" r="13335" b="8255"/>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5B0A8" id="AutoShape 57" o:spid="_x0000_s1026" type="#_x0000_t86" style="position:absolute;left:0;text-align:left;margin-left:278.5pt;margin-top:1.7pt;width:5.0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sKfw9H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25400</wp:posOffset>
                      </wp:positionV>
                      <wp:extent cx="53975" cy="352425"/>
                      <wp:effectExtent l="7620" t="11430" r="5080" b="762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AA14" id="AutoShape 56" o:spid="_x0000_s1026" type="#_x0000_t85" style="position:absolute;left:0;text-align:left;margin-left:7pt;margin-top:2pt;width: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dgyoO3kCAAAIBQAADgAA&#10;AAAAAAAAAAAAAAAuAgAAZHJzL2Uyb0RvYy54bWxQSwECLQAUAAYACAAAACEAfySgj9wAAAAGAQAA&#10;DwAAAAAAAAAAAAAAAADTBAAAZHJzL2Rvd25yZXYueG1sUEsFBgAAAAAEAAQA8wAAANwFAAAAAA==&#10;">
                      <v:textbox inset="5.85pt,.7pt,5.85pt,.7pt"/>
                    </v:shape>
                  </w:pict>
                </mc:Fallback>
              </mc:AlternateContent>
            </w:r>
          </w:p>
          <w:p w:rsidR="00FD6183" w:rsidRDefault="00FD6183" w:rsidP="00655A00">
            <w:pPr>
              <w:spacing w:line="220" w:lineRule="exact"/>
              <w:ind w:leftChars="100" w:left="390" w:hangingChars="100" w:hanging="180"/>
              <w:jc w:val="left"/>
              <w:rPr>
                <w:sz w:val="18"/>
                <w:szCs w:val="18"/>
              </w:rPr>
            </w:pPr>
          </w:p>
          <w:p w:rsidR="00FD6183" w:rsidRDefault="00FD6183" w:rsidP="00655A00">
            <w:pPr>
              <w:spacing w:line="220" w:lineRule="exact"/>
              <w:ind w:leftChars="100" w:left="390" w:hangingChars="100" w:hanging="180"/>
              <w:jc w:val="left"/>
              <w:rPr>
                <w:sz w:val="18"/>
                <w:szCs w:val="18"/>
              </w:rPr>
            </w:pPr>
          </w:p>
          <w:p w:rsidR="00FD6183" w:rsidRPr="00FD6183" w:rsidRDefault="00FD6183" w:rsidP="00655A00">
            <w:pPr>
              <w:spacing w:line="220" w:lineRule="exact"/>
              <w:ind w:leftChars="100" w:left="390" w:hangingChars="100" w:hanging="180"/>
              <w:jc w:val="left"/>
              <w:rPr>
                <w:sz w:val="18"/>
                <w:szCs w:val="18"/>
              </w:rPr>
            </w:pPr>
          </w:p>
        </w:tc>
      </w:tr>
      <w:tr w:rsidR="00C065DE" w:rsidRPr="00DE097D" w:rsidTr="00524EA1">
        <w:trPr>
          <w:trHeight w:val="744"/>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spacing w:line="240" w:lineRule="exact"/>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⑤　法令の規定により履行しなければならない又は履行すべき国等の機関に対する届出その他の手続</w:t>
            </w:r>
            <w:r w:rsidR="0032108C">
              <w:rPr>
                <w:rFonts w:hint="eastAsia"/>
                <w:sz w:val="18"/>
                <w:szCs w:val="18"/>
              </w:rPr>
              <w:t>の</w:t>
            </w:r>
            <w:r w:rsidRPr="00C065DE">
              <w:rPr>
                <w:rFonts w:hint="eastAsia"/>
                <w:sz w:val="18"/>
                <w:szCs w:val="18"/>
              </w:rPr>
              <w:t>履行に当たって必要に応じた支援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7216"/>
              </w:rPr>
              <w:t>特定技能基準省令第３条第１項第１号ホに定める</w:t>
            </w:r>
            <w:r w:rsidR="000A0CEB" w:rsidRPr="001A6DD0">
              <w:rPr>
                <w:rFonts w:hint="eastAsia"/>
                <w:w w:val="87"/>
                <w:kern w:val="0"/>
                <w:sz w:val="18"/>
                <w:szCs w:val="18"/>
                <w:fitText w:val="5220" w:id="1926057216"/>
              </w:rPr>
              <w:t>事項を</w:t>
            </w:r>
            <w:r w:rsidR="00F32B9F" w:rsidRPr="001A6DD0">
              <w:rPr>
                <w:rFonts w:hint="eastAsia"/>
                <w:w w:val="87"/>
                <w:kern w:val="0"/>
                <w:sz w:val="18"/>
                <w:szCs w:val="18"/>
                <w:fitText w:val="5220" w:id="1926057216"/>
              </w:rPr>
              <w:t>適宜の方法で</w:t>
            </w:r>
            <w:r w:rsidR="000A0CEB" w:rsidRPr="001A6DD0">
              <w:rPr>
                <w:rFonts w:hint="eastAsia"/>
                <w:w w:val="87"/>
                <w:kern w:val="0"/>
                <w:sz w:val="18"/>
                <w:szCs w:val="18"/>
                <w:fitText w:val="5220" w:id="1926057216"/>
              </w:rPr>
              <w:t>実</w:t>
            </w:r>
            <w:r w:rsidR="000A0CEB" w:rsidRPr="001A6DD0">
              <w:rPr>
                <w:rFonts w:hint="eastAsia"/>
                <w:spacing w:val="34"/>
                <w:w w:val="87"/>
                <w:kern w:val="0"/>
                <w:sz w:val="18"/>
                <w:szCs w:val="18"/>
                <w:fitText w:val="5220" w:id="1926057216"/>
              </w:rPr>
              <w:t>施</w:t>
            </w:r>
          </w:p>
          <w:p w:rsidR="00680078" w:rsidRDefault="00FD6183" w:rsidP="00680078">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680078">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3536950</wp:posOffset>
                      </wp:positionH>
                      <wp:positionV relativeFrom="paragraph">
                        <wp:posOffset>21590</wp:posOffset>
                      </wp:positionV>
                      <wp:extent cx="64135" cy="354330"/>
                      <wp:effectExtent l="8255" t="12700" r="13335" b="1397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7572A" id="AutoShape 59" o:spid="_x0000_s1026" type="#_x0000_t86" style="position:absolute;left:0;text-align:left;margin-left:278.5pt;margin-top:1.7pt;width:5.05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FyeQ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dpKhcn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25400</wp:posOffset>
                      </wp:positionV>
                      <wp:extent cx="53975" cy="352425"/>
                      <wp:effectExtent l="7620" t="5715" r="5080" b="13335"/>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ED06A" id="AutoShape 58" o:spid="_x0000_s1026" type="#_x0000_t85" style="position:absolute;left:0;text-align:left;margin-left:7pt;margin-top:2pt;width:4.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nNSDU3kCAAAIBQAADgAA&#10;AAAAAAAAAAAAAAAuAgAAZHJzL2Uyb0RvYy54bWxQSwECLQAUAAYACAAAACEAfySgj9wAAAAGAQAA&#10;DwAAAAAAAAAAAAAAAADTBAAAZHJzL2Rvd25yZXYueG1sUEsFBgAAAAAEAAQA8wAAANwFAAAAAA==&#10;">
                      <v:textbox inset="5.85pt,.7pt,5.85pt,.7pt"/>
                    </v:shape>
                  </w:pict>
                </mc:Fallback>
              </mc:AlternateContent>
            </w:r>
          </w:p>
          <w:p w:rsidR="000A0CEB" w:rsidRPr="00FD6183" w:rsidRDefault="000A0CEB" w:rsidP="000A0CEB">
            <w:pPr>
              <w:spacing w:line="220" w:lineRule="exact"/>
              <w:ind w:firstLineChars="100" w:firstLine="180"/>
              <w:rPr>
                <w:sz w:val="18"/>
                <w:szCs w:val="18"/>
              </w:rPr>
            </w:pPr>
          </w:p>
          <w:p w:rsidR="000A0CEB" w:rsidRDefault="000A0CEB" w:rsidP="000F1B18">
            <w:pPr>
              <w:spacing w:line="220" w:lineRule="exact"/>
              <w:ind w:leftChars="100" w:left="390" w:hangingChars="100" w:hanging="180"/>
              <w:rPr>
                <w:sz w:val="18"/>
                <w:szCs w:val="18"/>
              </w:rPr>
            </w:pPr>
          </w:p>
          <w:p w:rsidR="000A0CEB" w:rsidRPr="008C12CB" w:rsidRDefault="000A0CEB" w:rsidP="000A0CEB">
            <w:pPr>
              <w:spacing w:line="220" w:lineRule="exact"/>
              <w:ind w:leftChars="100" w:left="390" w:hangingChars="100" w:hanging="180"/>
              <w:jc w:val="left"/>
              <w:rPr>
                <w:sz w:val="18"/>
                <w:szCs w:val="18"/>
              </w:rPr>
            </w:pPr>
          </w:p>
        </w:tc>
      </w:tr>
      <w:tr w:rsidR="00C065DE" w:rsidRPr="000A0CEB" w:rsidTr="002D19E4">
        <w:trPr>
          <w:trHeight w:val="794"/>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spacing w:line="240" w:lineRule="exact"/>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⑥　本邦での生活に必要な日本語学習の機会の提供</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6705"/>
              </w:rPr>
              <w:t>特定技能基準省令第３条第１項第１号ヘに定める</w:t>
            </w:r>
            <w:r w:rsidR="000A0CEB" w:rsidRPr="001A6DD0">
              <w:rPr>
                <w:rFonts w:hint="eastAsia"/>
                <w:w w:val="87"/>
                <w:kern w:val="0"/>
                <w:sz w:val="18"/>
                <w:szCs w:val="18"/>
                <w:fitText w:val="5220" w:id="1926056705"/>
              </w:rPr>
              <w:t>事項</w:t>
            </w:r>
            <w:r w:rsidRPr="001A6DD0">
              <w:rPr>
                <w:rFonts w:hint="eastAsia"/>
                <w:w w:val="87"/>
                <w:kern w:val="0"/>
                <w:sz w:val="18"/>
                <w:szCs w:val="18"/>
                <w:fitText w:val="5220" w:id="1926056705"/>
              </w:rPr>
              <w:t>を</w:t>
            </w:r>
            <w:r w:rsidR="00F32B9F" w:rsidRPr="001A6DD0">
              <w:rPr>
                <w:rFonts w:hint="eastAsia"/>
                <w:w w:val="87"/>
                <w:kern w:val="0"/>
                <w:sz w:val="18"/>
                <w:szCs w:val="18"/>
                <w:fitText w:val="5220" w:id="1926056705"/>
              </w:rPr>
              <w:t>適宜の方法で</w:t>
            </w:r>
            <w:r w:rsidRPr="001A6DD0">
              <w:rPr>
                <w:rFonts w:hint="eastAsia"/>
                <w:w w:val="87"/>
                <w:kern w:val="0"/>
                <w:sz w:val="18"/>
                <w:szCs w:val="18"/>
                <w:fitText w:val="5220" w:id="1926056705"/>
              </w:rPr>
              <w:t>実</w:t>
            </w:r>
            <w:r w:rsidRPr="001A6DD0">
              <w:rPr>
                <w:rFonts w:hint="eastAsia"/>
                <w:spacing w:val="34"/>
                <w:w w:val="87"/>
                <w:kern w:val="0"/>
                <w:sz w:val="18"/>
                <w:szCs w:val="18"/>
                <w:fitText w:val="5220" w:id="1926056705"/>
              </w:rPr>
              <w:t>施</w:t>
            </w:r>
          </w:p>
          <w:p w:rsidR="00FD6183" w:rsidRDefault="00FD6183" w:rsidP="00F32B9F">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4384" behindDoc="0" locked="0" layoutInCell="1" allowOverlap="1">
                      <wp:simplePos x="0" y="0"/>
                      <wp:positionH relativeFrom="column">
                        <wp:posOffset>3536950</wp:posOffset>
                      </wp:positionH>
                      <wp:positionV relativeFrom="paragraph">
                        <wp:posOffset>21590</wp:posOffset>
                      </wp:positionV>
                      <wp:extent cx="64135" cy="354330"/>
                      <wp:effectExtent l="8255" t="6985" r="13335" b="10160"/>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45D7E" id="AutoShape 61" o:spid="_x0000_s1026" type="#_x0000_t86" style="position:absolute;left:0;text-align:left;margin-left:278.5pt;margin-top:1.7pt;width:5.05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oWeA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63360" behindDoc="0" locked="0" layoutInCell="1" allowOverlap="1">
                      <wp:simplePos x="0" y="0"/>
                      <wp:positionH relativeFrom="column">
                        <wp:posOffset>88900</wp:posOffset>
                      </wp:positionH>
                      <wp:positionV relativeFrom="paragraph">
                        <wp:posOffset>25400</wp:posOffset>
                      </wp:positionV>
                      <wp:extent cx="53975" cy="352425"/>
                      <wp:effectExtent l="7620" t="9525" r="5080" b="952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E2F18" id="AutoShape 60" o:spid="_x0000_s1026" type="#_x0000_t85" style="position:absolute;left:0;text-align:left;margin-left:7pt;margin-top:2pt;width:4.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c0S+kHkCAAAHBQAADgAA&#10;AAAAAAAAAAAAAAAuAgAAZHJzL2Uyb0RvYy54bWxQSwECLQAUAAYACAAAACEAfySgj9wAAAAGAQAA&#10;DwAAAAAAAAAAAAAAAADTBAAAZHJzL2Rvd25yZXYueG1sUEsFBgAAAAAEAAQA8wAAANwFAAAAAA==&#10;">
                      <v:textbox inset="5.85pt,.7pt,5.85pt,.7pt"/>
                    </v:shape>
                  </w:pict>
                </mc:Fallback>
              </mc:AlternateContent>
            </w:r>
          </w:p>
          <w:p w:rsidR="000A0CEB" w:rsidRPr="00FD6183" w:rsidRDefault="000A0CEB" w:rsidP="000A0CEB">
            <w:pPr>
              <w:spacing w:line="220" w:lineRule="exact"/>
              <w:ind w:firstLineChars="100" w:firstLine="180"/>
              <w:rPr>
                <w:sz w:val="18"/>
                <w:szCs w:val="18"/>
              </w:rPr>
            </w:pPr>
          </w:p>
          <w:p w:rsidR="000A0CEB" w:rsidRPr="000A0CEB" w:rsidRDefault="000A0CEB" w:rsidP="008C12CB">
            <w:pPr>
              <w:spacing w:line="220" w:lineRule="exact"/>
              <w:ind w:leftChars="100" w:left="390" w:hangingChars="100" w:hanging="180"/>
              <w:jc w:val="left"/>
              <w:rPr>
                <w:sz w:val="18"/>
                <w:szCs w:val="18"/>
              </w:rPr>
            </w:pPr>
          </w:p>
          <w:p w:rsidR="000A0CEB" w:rsidRPr="006D1FAB" w:rsidRDefault="000A0CEB" w:rsidP="008C12CB">
            <w:pPr>
              <w:spacing w:line="220" w:lineRule="exact"/>
              <w:ind w:leftChars="100" w:left="390" w:hangingChars="100" w:hanging="180"/>
              <w:jc w:val="left"/>
              <w:rPr>
                <w:sz w:val="18"/>
                <w:szCs w:val="18"/>
              </w:rPr>
            </w:pPr>
          </w:p>
        </w:tc>
      </w:tr>
      <w:tr w:rsidR="00C065DE" w:rsidRPr="00DE097D" w:rsidTr="002D19E4">
        <w:trPr>
          <w:trHeight w:val="736"/>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⑦　支援対象外国人から職業生活，日常生活又は社会生活に関し相談等の申出を受けたときに遅滞なく当該相談等に適切に対応することのほか，当該外国人への助言等必要な措置</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2D19E4">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第１項第１号トに定める</w:t>
            </w:r>
            <w:r w:rsidR="00783C16">
              <w:rPr>
                <w:rFonts w:hint="eastAsia"/>
                <w:sz w:val="18"/>
                <w:szCs w:val="18"/>
              </w:rPr>
              <w:t>事項</w:t>
            </w:r>
            <w:r>
              <w:rPr>
                <w:rFonts w:hint="eastAsia"/>
                <w:sz w:val="18"/>
                <w:szCs w:val="18"/>
              </w:rPr>
              <w:t>を実施</w:t>
            </w:r>
          </w:p>
          <w:p w:rsidR="00C065DE" w:rsidRDefault="00C065DE" w:rsidP="002D19E4">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3456A9" w:rsidRDefault="003456A9" w:rsidP="003456A9">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3456A9" w:rsidRDefault="00D13FE9" w:rsidP="003456A9">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6432" behindDoc="0" locked="0" layoutInCell="1" allowOverlap="1">
                      <wp:simplePos x="0" y="0"/>
                      <wp:positionH relativeFrom="column">
                        <wp:posOffset>3536950</wp:posOffset>
                      </wp:positionH>
                      <wp:positionV relativeFrom="paragraph">
                        <wp:posOffset>19685</wp:posOffset>
                      </wp:positionV>
                      <wp:extent cx="64135" cy="382270"/>
                      <wp:effectExtent l="8255" t="6350" r="13335" b="11430"/>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82270"/>
                              </a:xfrm>
                              <a:prstGeom prst="rightBracket">
                                <a:avLst>
                                  <a:gd name="adj" fmla="val 496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38A89" id="AutoShape 65" o:spid="_x0000_s1026" type="#_x0000_t86" style="position:absolute;left:0;text-align:left;margin-left:278.5pt;margin-top:1.55pt;width:5.05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65408" behindDoc="0" locked="0" layoutInCell="1" allowOverlap="1">
                      <wp:simplePos x="0" y="0"/>
                      <wp:positionH relativeFrom="column">
                        <wp:posOffset>88900</wp:posOffset>
                      </wp:positionH>
                      <wp:positionV relativeFrom="paragraph">
                        <wp:posOffset>23495</wp:posOffset>
                      </wp:positionV>
                      <wp:extent cx="53975" cy="380365"/>
                      <wp:effectExtent l="7620" t="8890" r="5080" b="1079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80365"/>
                              </a:xfrm>
                              <a:prstGeom prst="leftBracket">
                                <a:avLst>
                                  <a:gd name="adj" fmla="val 587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74D66" id="AutoShape 64" o:spid="_x0000_s1026" type="#_x0000_t85" style="position:absolute;left:0;text-align:left;margin-left:7pt;margin-top:1.85pt;width:4.2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">
                      <v:textbox inset="5.85pt,.7pt,5.85pt,.7pt"/>
                    </v:shape>
                  </w:pict>
                </mc:Fallback>
              </mc:AlternateContent>
            </w:r>
          </w:p>
          <w:p w:rsidR="003456A9" w:rsidRPr="003456A9" w:rsidRDefault="003456A9" w:rsidP="002D19E4">
            <w:pPr>
              <w:spacing w:line="220" w:lineRule="exact"/>
              <w:ind w:leftChars="100" w:left="390" w:hangingChars="100" w:hanging="180"/>
              <w:jc w:val="left"/>
              <w:rPr>
                <w:sz w:val="18"/>
                <w:szCs w:val="18"/>
              </w:rPr>
            </w:pPr>
          </w:p>
          <w:p w:rsidR="003456A9" w:rsidRDefault="003456A9" w:rsidP="002D19E4">
            <w:pPr>
              <w:spacing w:line="220" w:lineRule="exact"/>
              <w:ind w:leftChars="100" w:left="390" w:hangingChars="100" w:hanging="180"/>
              <w:jc w:val="left"/>
              <w:rPr>
                <w:sz w:val="18"/>
                <w:szCs w:val="18"/>
              </w:rPr>
            </w:pPr>
          </w:p>
          <w:p w:rsidR="003456A9" w:rsidRPr="006D1FAB" w:rsidRDefault="003456A9" w:rsidP="002D19E4">
            <w:pPr>
              <w:spacing w:line="220" w:lineRule="exact"/>
              <w:ind w:leftChars="100" w:left="390" w:hangingChars="100" w:hanging="180"/>
              <w:jc w:val="left"/>
              <w:rPr>
                <w:sz w:val="18"/>
                <w:szCs w:val="18"/>
              </w:rPr>
            </w:pPr>
          </w:p>
        </w:tc>
      </w:tr>
      <w:tr w:rsidR="00C065DE" w:rsidRPr="00DE097D" w:rsidTr="002D19E4">
        <w:trPr>
          <w:trHeight w:val="309"/>
        </w:trPr>
        <w:tc>
          <w:tcPr>
            <w:tcW w:w="621" w:type="dxa"/>
            <w:vMerge/>
            <w:tcBorders>
              <w:left w:val="single" w:sz="12" w:space="0" w:color="auto"/>
              <w:right w:val="single" w:sz="4" w:space="0" w:color="auto"/>
            </w:tcBorders>
            <w:shd w:val="clear" w:color="auto" w:fill="auto"/>
            <w:vAlign w:val="center"/>
          </w:tcPr>
          <w:p w:rsidR="00C065DE" w:rsidRPr="00DE097D" w:rsidRDefault="00C065DE" w:rsidP="004E1B02">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⑧　支援対象外国人と日本人との交流の促進に係る支援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7472"/>
              </w:rPr>
              <w:t>特定技能基準省令第３条第１項第１号チに定める</w:t>
            </w:r>
            <w:r w:rsidR="00A57FDE" w:rsidRPr="001A6DD0">
              <w:rPr>
                <w:rFonts w:hint="eastAsia"/>
                <w:w w:val="87"/>
                <w:kern w:val="0"/>
                <w:sz w:val="18"/>
                <w:szCs w:val="18"/>
                <w:fitText w:val="5220" w:id="1926057472"/>
              </w:rPr>
              <w:t>事項</w:t>
            </w:r>
            <w:r w:rsidRPr="001A6DD0">
              <w:rPr>
                <w:rFonts w:hint="eastAsia"/>
                <w:w w:val="87"/>
                <w:kern w:val="0"/>
                <w:sz w:val="18"/>
                <w:szCs w:val="18"/>
                <w:fitText w:val="5220" w:id="1926057472"/>
              </w:rPr>
              <w:t>を</w:t>
            </w:r>
            <w:r w:rsidR="00F32B9F" w:rsidRPr="001A6DD0">
              <w:rPr>
                <w:rFonts w:hint="eastAsia"/>
                <w:w w:val="87"/>
                <w:kern w:val="0"/>
                <w:sz w:val="18"/>
                <w:szCs w:val="18"/>
                <w:fitText w:val="5220" w:id="1926057472"/>
              </w:rPr>
              <w:t>適宜の方法で</w:t>
            </w:r>
            <w:r w:rsidRPr="001A6DD0">
              <w:rPr>
                <w:rFonts w:hint="eastAsia"/>
                <w:w w:val="87"/>
                <w:kern w:val="0"/>
                <w:sz w:val="18"/>
                <w:szCs w:val="18"/>
                <w:fitText w:val="5220" w:id="1926057472"/>
              </w:rPr>
              <w:t>実</w:t>
            </w:r>
            <w:r w:rsidRPr="001A6DD0">
              <w:rPr>
                <w:rFonts w:hint="eastAsia"/>
                <w:spacing w:val="34"/>
                <w:w w:val="87"/>
                <w:kern w:val="0"/>
                <w:sz w:val="18"/>
                <w:szCs w:val="18"/>
                <w:fitText w:val="5220" w:id="1926057472"/>
              </w:rPr>
              <w:t>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A57FDE" w:rsidRDefault="00D13FE9" w:rsidP="00104985">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8480" behindDoc="0" locked="0" layoutInCell="1" allowOverlap="1">
                      <wp:simplePos x="0" y="0"/>
                      <wp:positionH relativeFrom="column">
                        <wp:posOffset>3536950</wp:posOffset>
                      </wp:positionH>
                      <wp:positionV relativeFrom="paragraph">
                        <wp:posOffset>21590</wp:posOffset>
                      </wp:positionV>
                      <wp:extent cx="64135" cy="354330"/>
                      <wp:effectExtent l="8255" t="10795" r="13335" b="6350"/>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0330" id="AutoShape 67" o:spid="_x0000_s1026" type="#_x0000_t86" style="position:absolute;left:0;text-align:left;margin-left:278.5pt;margin-top:1.7pt;width:5.05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AeQIAAAgFAAAOAAAAZHJzL2Uyb0RvYy54bWysVFFv2yAQfp+0/4B4T20njpt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BxfogHkCAAAI&#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67456" behindDoc="0" locked="0" layoutInCell="1" allowOverlap="1">
                      <wp:simplePos x="0" y="0"/>
                      <wp:positionH relativeFrom="column">
                        <wp:posOffset>88900</wp:posOffset>
                      </wp:positionH>
                      <wp:positionV relativeFrom="paragraph">
                        <wp:posOffset>25400</wp:posOffset>
                      </wp:positionV>
                      <wp:extent cx="53975" cy="352425"/>
                      <wp:effectExtent l="7620" t="13335" r="5080" b="5715"/>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E4643" id="AutoShape 66" o:spid="_x0000_s1026" type="#_x0000_t85" style="position:absolute;left:0;text-align:left;margin-left:7pt;margin-top:2pt;width:4.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">
                      <v:textbox inset="5.85pt,.7pt,5.85pt,.7pt"/>
                    </v:shape>
                  </w:pict>
                </mc:Fallback>
              </mc:AlternateContent>
            </w:r>
          </w:p>
          <w:p w:rsidR="00104985" w:rsidRDefault="00104985" w:rsidP="00104985">
            <w:pPr>
              <w:spacing w:line="220" w:lineRule="exact"/>
              <w:ind w:leftChars="100" w:left="390" w:hangingChars="100" w:hanging="180"/>
              <w:rPr>
                <w:sz w:val="18"/>
                <w:szCs w:val="18"/>
              </w:rPr>
            </w:pPr>
          </w:p>
          <w:p w:rsidR="00104985" w:rsidRDefault="00104985" w:rsidP="00104985">
            <w:pPr>
              <w:spacing w:line="220" w:lineRule="exact"/>
              <w:ind w:leftChars="100" w:left="390" w:hangingChars="100" w:hanging="180"/>
              <w:rPr>
                <w:sz w:val="18"/>
                <w:szCs w:val="18"/>
              </w:rPr>
            </w:pPr>
          </w:p>
          <w:p w:rsidR="00104985" w:rsidRPr="00A57FDE" w:rsidRDefault="00104985" w:rsidP="00104985">
            <w:pPr>
              <w:spacing w:line="220" w:lineRule="exact"/>
              <w:ind w:leftChars="100" w:left="390" w:hangingChars="100" w:hanging="180"/>
              <w:rPr>
                <w:sz w:val="18"/>
                <w:szCs w:val="18"/>
              </w:rPr>
            </w:pPr>
          </w:p>
        </w:tc>
      </w:tr>
      <w:tr w:rsidR="00C065DE" w:rsidRPr="00DE097D" w:rsidTr="00B67772">
        <w:trPr>
          <w:trHeight w:val="1569"/>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⑨　支援対象外国人が責めに帰すべき事由によらず特定技能</w:t>
            </w:r>
            <w:r w:rsidR="00895D76">
              <w:rPr>
                <w:rFonts w:hint="eastAsia"/>
                <w:sz w:val="18"/>
                <w:szCs w:val="18"/>
              </w:rPr>
              <w:t>雇用</w:t>
            </w:r>
            <w:r w:rsidRPr="00C065DE">
              <w:rPr>
                <w:rFonts w:hint="eastAsia"/>
                <w:sz w:val="18"/>
                <w:szCs w:val="18"/>
              </w:rPr>
              <w:t>契約を解除される場合には，他の機関との特定技能雇用契約に基づいて在留資格「特定技能１号」の活動を行うことができるようにするための支援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B67772">
            <w:pPr>
              <w:spacing w:line="220" w:lineRule="exact"/>
              <w:ind w:leftChars="100" w:left="390" w:hangingChars="100" w:hanging="180"/>
              <w:rPr>
                <w:sz w:val="18"/>
                <w:szCs w:val="18"/>
              </w:rPr>
            </w:pPr>
            <w:r>
              <w:rPr>
                <w:rFonts w:hint="eastAsia"/>
                <w:sz w:val="18"/>
                <w:szCs w:val="18"/>
              </w:rPr>
              <w:t xml:space="preserve">□　</w:t>
            </w:r>
            <w:r w:rsidRPr="001A6DD0">
              <w:rPr>
                <w:rFonts w:hint="eastAsia"/>
                <w:w w:val="87"/>
                <w:kern w:val="0"/>
                <w:sz w:val="18"/>
                <w:szCs w:val="18"/>
                <w:fitText w:val="5220" w:id="1926057728"/>
              </w:rPr>
              <w:t>特定技能基準省令第３条第１項第１号リに</w:t>
            </w:r>
            <w:r w:rsidR="00C05201" w:rsidRPr="001A6DD0">
              <w:rPr>
                <w:rFonts w:hint="eastAsia"/>
                <w:w w:val="87"/>
                <w:kern w:val="0"/>
                <w:sz w:val="18"/>
                <w:szCs w:val="18"/>
                <w:fitText w:val="5220" w:id="1926057728"/>
              </w:rPr>
              <w:t>定める事項</w:t>
            </w:r>
            <w:r w:rsidRPr="001A6DD0">
              <w:rPr>
                <w:rFonts w:hint="eastAsia"/>
                <w:w w:val="87"/>
                <w:kern w:val="0"/>
                <w:sz w:val="18"/>
                <w:szCs w:val="18"/>
                <w:fitText w:val="5220" w:id="1926057728"/>
              </w:rPr>
              <w:t>を</w:t>
            </w:r>
            <w:r w:rsidR="00F32B9F" w:rsidRPr="001A6DD0">
              <w:rPr>
                <w:rFonts w:hint="eastAsia"/>
                <w:w w:val="87"/>
                <w:kern w:val="0"/>
                <w:sz w:val="18"/>
                <w:szCs w:val="18"/>
                <w:fitText w:val="5220" w:id="1926057728"/>
              </w:rPr>
              <w:t>適宜の方法で</w:t>
            </w:r>
            <w:r w:rsidRPr="001A6DD0">
              <w:rPr>
                <w:rFonts w:hint="eastAsia"/>
                <w:w w:val="87"/>
                <w:kern w:val="0"/>
                <w:sz w:val="18"/>
                <w:szCs w:val="18"/>
                <w:fitText w:val="5220" w:id="1926057728"/>
              </w:rPr>
              <w:t>実</w:t>
            </w:r>
            <w:r w:rsidRPr="001A6DD0">
              <w:rPr>
                <w:rFonts w:hint="eastAsia"/>
                <w:spacing w:val="34"/>
                <w:w w:val="87"/>
                <w:kern w:val="0"/>
                <w:sz w:val="18"/>
                <w:szCs w:val="18"/>
                <w:fitText w:val="5220" w:id="1926057728"/>
              </w:rPr>
              <w:t>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104985" w:rsidRPr="00331B9E" w:rsidRDefault="00D13FE9" w:rsidP="00104985">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70528" behindDoc="0" locked="0" layoutInCell="1" allowOverlap="1">
                      <wp:simplePos x="0" y="0"/>
                      <wp:positionH relativeFrom="column">
                        <wp:posOffset>3536950</wp:posOffset>
                      </wp:positionH>
                      <wp:positionV relativeFrom="paragraph">
                        <wp:posOffset>26670</wp:posOffset>
                      </wp:positionV>
                      <wp:extent cx="64135" cy="610235"/>
                      <wp:effectExtent l="8255" t="8890" r="13335" b="9525"/>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610235"/>
                              </a:xfrm>
                              <a:prstGeom prst="rightBracket">
                                <a:avLst>
                                  <a:gd name="adj" fmla="val 792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B4056" id="AutoShape 69" o:spid="_x0000_s1026" type="#_x0000_t86" style="position:absolute;left:0;text-align:left;margin-left:278.5pt;margin-top:2.1pt;width:5.05pt;height:4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69504" behindDoc="0" locked="0" layoutInCell="1" allowOverlap="1">
                      <wp:simplePos x="0" y="0"/>
                      <wp:positionH relativeFrom="column">
                        <wp:posOffset>88900</wp:posOffset>
                      </wp:positionH>
                      <wp:positionV relativeFrom="paragraph">
                        <wp:posOffset>30480</wp:posOffset>
                      </wp:positionV>
                      <wp:extent cx="87630" cy="603885"/>
                      <wp:effectExtent l="7620" t="11430" r="9525" b="13335"/>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603885"/>
                              </a:xfrm>
                              <a:prstGeom prst="leftBracket">
                                <a:avLst>
                                  <a:gd name="adj" fmla="val 574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D233B" id="AutoShape 68" o:spid="_x0000_s1026" type="#_x0000_t85" style="position:absolute;left:0;text-align:left;margin-left:7pt;margin-top:2.4pt;width:6.9pt;height:4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">
                      <v:textbox inset="5.85pt,.7pt,5.85pt,.7pt"/>
                    </v:shape>
                  </w:pict>
                </mc:Fallback>
              </mc:AlternateContent>
            </w:r>
          </w:p>
          <w:p w:rsidR="009E2AFF" w:rsidRDefault="009E2AFF" w:rsidP="00B67772">
            <w:pPr>
              <w:spacing w:line="220" w:lineRule="exact"/>
              <w:ind w:leftChars="100" w:left="390" w:hangingChars="100" w:hanging="180"/>
              <w:rPr>
                <w:sz w:val="18"/>
                <w:szCs w:val="18"/>
              </w:rPr>
            </w:pPr>
          </w:p>
          <w:p w:rsidR="00B67772" w:rsidRDefault="00B67772" w:rsidP="00B67772">
            <w:pPr>
              <w:spacing w:line="220" w:lineRule="exact"/>
              <w:ind w:leftChars="100" w:left="390" w:hangingChars="100" w:hanging="180"/>
              <w:rPr>
                <w:sz w:val="18"/>
                <w:szCs w:val="18"/>
              </w:rPr>
            </w:pPr>
          </w:p>
          <w:p w:rsidR="00104985" w:rsidRDefault="00104985" w:rsidP="00B67772">
            <w:pPr>
              <w:spacing w:line="220" w:lineRule="exact"/>
              <w:ind w:leftChars="100" w:left="390" w:hangingChars="100" w:hanging="180"/>
              <w:rPr>
                <w:sz w:val="18"/>
                <w:szCs w:val="18"/>
              </w:rPr>
            </w:pPr>
          </w:p>
          <w:p w:rsidR="00104985" w:rsidRDefault="00104985" w:rsidP="00B67772">
            <w:pPr>
              <w:spacing w:line="220" w:lineRule="exact"/>
              <w:ind w:leftChars="100" w:left="390" w:hangingChars="100" w:hanging="180"/>
              <w:rPr>
                <w:sz w:val="18"/>
                <w:szCs w:val="18"/>
              </w:rPr>
            </w:pPr>
          </w:p>
          <w:p w:rsidR="00104985" w:rsidRPr="009E2AFF" w:rsidRDefault="00104985" w:rsidP="00B67772">
            <w:pPr>
              <w:spacing w:line="220" w:lineRule="exact"/>
              <w:ind w:leftChars="100" w:left="390" w:hangingChars="100" w:hanging="180"/>
              <w:rPr>
                <w:sz w:val="18"/>
                <w:szCs w:val="18"/>
              </w:rPr>
            </w:pPr>
          </w:p>
        </w:tc>
      </w:tr>
      <w:tr w:rsidR="00C065DE" w:rsidRPr="00DE097D" w:rsidTr="00104985">
        <w:trPr>
          <w:trHeight w:val="1796"/>
        </w:trPr>
        <w:tc>
          <w:tcPr>
            <w:tcW w:w="621" w:type="dxa"/>
            <w:vMerge/>
            <w:tcBorders>
              <w:left w:val="single" w:sz="12" w:space="0" w:color="auto"/>
              <w:bottom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⑩　支援責任者又は支援担当者による支援対象外国人及びその監督者との定期的な面談の実施並びに労働基準法等の法令違反等の問題の発生を知ったときの関係行政機関への通報</w:t>
            </w:r>
          </w:p>
        </w:tc>
        <w:tc>
          <w:tcPr>
            <w:tcW w:w="5954" w:type="dxa"/>
            <w:tcBorders>
              <w:top w:val="single" w:sz="4" w:space="0" w:color="auto"/>
              <w:left w:val="single" w:sz="2" w:space="0" w:color="auto"/>
              <w:bottom w:val="single" w:sz="12" w:space="0" w:color="auto"/>
              <w:right w:val="single" w:sz="12" w:space="0" w:color="auto"/>
            </w:tcBorders>
            <w:shd w:val="clear" w:color="auto" w:fill="auto"/>
            <w:vAlign w:val="center"/>
          </w:tcPr>
          <w:p w:rsidR="00C05201" w:rsidRDefault="00B67772" w:rsidP="00C05201">
            <w:pPr>
              <w:spacing w:line="220" w:lineRule="exact"/>
              <w:ind w:leftChars="100" w:left="390" w:hangingChars="100" w:hanging="180"/>
              <w:jc w:val="left"/>
              <w:rPr>
                <w:sz w:val="18"/>
                <w:szCs w:val="18"/>
              </w:rPr>
            </w:pPr>
            <w:r>
              <w:rPr>
                <w:rFonts w:hint="eastAsia"/>
                <w:sz w:val="18"/>
                <w:szCs w:val="18"/>
              </w:rPr>
              <w:t>□　特定技能基準省令</w:t>
            </w:r>
            <w:r w:rsidRPr="006D1FAB">
              <w:rPr>
                <w:rFonts w:hint="eastAsia"/>
                <w:sz w:val="18"/>
                <w:szCs w:val="18"/>
              </w:rPr>
              <w:t>第３条第１項第１号</w:t>
            </w:r>
            <w:r w:rsidR="00C05201">
              <w:rPr>
                <w:rFonts w:hint="eastAsia"/>
                <w:sz w:val="18"/>
                <w:szCs w:val="18"/>
              </w:rPr>
              <w:t>ヌ</w:t>
            </w:r>
            <w:r w:rsidRPr="006D1FAB">
              <w:rPr>
                <w:rFonts w:hint="eastAsia"/>
                <w:sz w:val="18"/>
                <w:szCs w:val="18"/>
              </w:rPr>
              <w:t>に</w:t>
            </w:r>
            <w:r w:rsidR="00C05201">
              <w:rPr>
                <w:rFonts w:hint="eastAsia"/>
                <w:sz w:val="18"/>
                <w:szCs w:val="18"/>
              </w:rPr>
              <w:t>定める事項</w:t>
            </w:r>
            <w:r>
              <w:rPr>
                <w:rFonts w:hint="eastAsia"/>
                <w:sz w:val="18"/>
                <w:szCs w:val="18"/>
              </w:rPr>
              <w:t>を実施</w:t>
            </w:r>
          </w:p>
          <w:p w:rsidR="00C05201" w:rsidRPr="00C05201" w:rsidRDefault="00C05201" w:rsidP="006D1FAB">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w:t>
            </w:r>
            <w:r>
              <w:rPr>
                <w:rFonts w:hint="eastAsia"/>
                <w:sz w:val="18"/>
                <w:szCs w:val="18"/>
              </w:rPr>
              <w:t>面談を</w:t>
            </w:r>
            <w:r w:rsidRPr="006D1FAB">
              <w:rPr>
                <w:rFonts w:hint="eastAsia"/>
                <w:sz w:val="18"/>
                <w:szCs w:val="18"/>
              </w:rPr>
              <w:t>実施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104985" w:rsidRDefault="00D13FE9" w:rsidP="00104985">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72576" behindDoc="0" locked="0" layoutInCell="1" allowOverlap="1">
                      <wp:simplePos x="0" y="0"/>
                      <wp:positionH relativeFrom="column">
                        <wp:posOffset>3536950</wp:posOffset>
                      </wp:positionH>
                      <wp:positionV relativeFrom="paragraph">
                        <wp:posOffset>30480</wp:posOffset>
                      </wp:positionV>
                      <wp:extent cx="64135" cy="467995"/>
                      <wp:effectExtent l="8255" t="5715" r="13335" b="12065"/>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467995"/>
                              </a:xfrm>
                              <a:prstGeom prst="rightBracket">
                                <a:avLst>
                                  <a:gd name="adj" fmla="val 608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2334" id="AutoShape 71" o:spid="_x0000_s1026" type="#_x0000_t86" style="position:absolute;left:0;text-align:left;margin-left:278.5pt;margin-top:2.4pt;width:5.05pt;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71552" behindDoc="0" locked="0" layoutInCell="1" allowOverlap="1">
                      <wp:simplePos x="0" y="0"/>
                      <wp:positionH relativeFrom="column">
                        <wp:posOffset>88900</wp:posOffset>
                      </wp:positionH>
                      <wp:positionV relativeFrom="paragraph">
                        <wp:posOffset>29845</wp:posOffset>
                      </wp:positionV>
                      <wp:extent cx="53975" cy="431800"/>
                      <wp:effectExtent l="7620" t="5080" r="5080" b="10795"/>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4318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B398" id="AutoShape 70" o:spid="_x0000_s1026" type="#_x0000_t85" style="position:absolute;left:0;text-align:left;margin-left:7pt;margin-top:2.35pt;width:4.2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">
                      <v:textbox inset="5.85pt,.7pt,5.85pt,.7pt"/>
                    </v:shape>
                  </w:pict>
                </mc:Fallback>
              </mc:AlternateContent>
            </w:r>
          </w:p>
          <w:p w:rsidR="00C065DE" w:rsidRDefault="00C065DE" w:rsidP="006D1FAB">
            <w:pPr>
              <w:spacing w:line="220" w:lineRule="exact"/>
              <w:ind w:leftChars="100" w:left="390" w:hangingChars="100" w:hanging="180"/>
              <w:jc w:val="left"/>
              <w:rPr>
                <w:sz w:val="18"/>
                <w:szCs w:val="18"/>
              </w:rPr>
            </w:pPr>
          </w:p>
          <w:p w:rsidR="00104985" w:rsidRDefault="00104985" w:rsidP="006D1FAB">
            <w:pPr>
              <w:spacing w:line="220" w:lineRule="exact"/>
              <w:ind w:leftChars="100" w:left="390" w:hangingChars="100" w:hanging="180"/>
              <w:jc w:val="left"/>
              <w:rPr>
                <w:sz w:val="18"/>
                <w:szCs w:val="18"/>
              </w:rPr>
            </w:pPr>
          </w:p>
          <w:p w:rsidR="00104985" w:rsidRPr="00104985" w:rsidRDefault="00104985" w:rsidP="006D1FAB">
            <w:pPr>
              <w:spacing w:line="220" w:lineRule="exact"/>
              <w:ind w:leftChars="100" w:left="390" w:hangingChars="100" w:hanging="180"/>
              <w:jc w:val="left"/>
              <w:rPr>
                <w:sz w:val="18"/>
                <w:szCs w:val="18"/>
              </w:rPr>
            </w:pPr>
          </w:p>
        </w:tc>
      </w:tr>
    </w:tbl>
    <w:p w:rsidR="005C7C6F" w:rsidRPr="00DE097D" w:rsidRDefault="00781455" w:rsidP="005C7C6F">
      <w:pPr>
        <w:spacing w:line="240" w:lineRule="exact"/>
        <w:rPr>
          <w:sz w:val="18"/>
          <w:szCs w:val="18"/>
        </w:rPr>
      </w:pPr>
      <w:r w:rsidRPr="00DE097D">
        <w:rPr>
          <w:rFonts w:hint="eastAsia"/>
          <w:sz w:val="18"/>
          <w:szCs w:val="18"/>
        </w:rPr>
        <w:t>（注意）</w:t>
      </w:r>
    </w:p>
    <w:p w:rsidR="000507B0" w:rsidRPr="00DE097D" w:rsidRDefault="005622D6" w:rsidP="000507B0">
      <w:pPr>
        <w:spacing w:line="240" w:lineRule="exact"/>
        <w:ind w:leftChars="100" w:left="210"/>
        <w:rPr>
          <w:sz w:val="18"/>
          <w:szCs w:val="18"/>
        </w:rPr>
      </w:pPr>
      <w:r>
        <w:rPr>
          <w:rFonts w:hint="eastAsia"/>
          <w:sz w:val="18"/>
          <w:szCs w:val="18"/>
        </w:rPr>
        <w:t>１</w:t>
      </w:r>
      <w:r w:rsidR="000507B0" w:rsidRPr="00DE097D">
        <w:rPr>
          <w:rFonts w:hint="eastAsia"/>
          <w:sz w:val="18"/>
          <w:szCs w:val="18"/>
        </w:rPr>
        <w:t xml:space="preserve">　登録の申請</w:t>
      </w:r>
      <w:r w:rsidR="009C7DE0">
        <w:rPr>
          <w:rFonts w:hint="eastAsia"/>
          <w:sz w:val="18"/>
          <w:szCs w:val="18"/>
        </w:rPr>
        <w:t>をするときは，表題中「登録支援機関登録の更新申請書」の文字及び上方</w:t>
      </w:r>
      <w:r w:rsidR="005B3F71" w:rsidRPr="00DE097D">
        <w:rPr>
          <w:rFonts w:hint="eastAsia"/>
          <w:sz w:val="18"/>
          <w:szCs w:val="18"/>
        </w:rPr>
        <w:t>２の全文を抹消すること。</w:t>
      </w:r>
    </w:p>
    <w:p w:rsidR="005938F8" w:rsidRDefault="005622D6" w:rsidP="005938F8">
      <w:pPr>
        <w:spacing w:line="240" w:lineRule="exact"/>
        <w:ind w:leftChars="100" w:left="210"/>
        <w:rPr>
          <w:sz w:val="18"/>
          <w:szCs w:val="18"/>
        </w:rPr>
      </w:pPr>
      <w:r>
        <w:rPr>
          <w:rFonts w:hint="eastAsia"/>
          <w:sz w:val="18"/>
          <w:szCs w:val="18"/>
        </w:rPr>
        <w:t>２</w:t>
      </w:r>
      <w:r w:rsidR="005B3F71" w:rsidRPr="00DE097D">
        <w:rPr>
          <w:rFonts w:hint="eastAsia"/>
          <w:sz w:val="18"/>
          <w:szCs w:val="18"/>
        </w:rPr>
        <w:t xml:space="preserve">　登録の更新の申</w:t>
      </w:r>
      <w:r w:rsidR="009C7DE0">
        <w:rPr>
          <w:rFonts w:hint="eastAsia"/>
          <w:sz w:val="18"/>
          <w:szCs w:val="18"/>
        </w:rPr>
        <w:t>請をするときは，表題中「登録支援機関登録申請書」の文字及び上方</w:t>
      </w:r>
      <w:r w:rsidR="005B3F71" w:rsidRPr="00DE097D">
        <w:rPr>
          <w:rFonts w:hint="eastAsia"/>
          <w:sz w:val="18"/>
          <w:szCs w:val="18"/>
        </w:rPr>
        <w:t>１の全文を抹消すること。</w:t>
      </w:r>
    </w:p>
    <w:p w:rsidR="005C7C6F" w:rsidRPr="00DE097D" w:rsidRDefault="005622D6" w:rsidP="005C7C6F">
      <w:pPr>
        <w:spacing w:line="240" w:lineRule="exact"/>
        <w:ind w:leftChars="100" w:left="390" w:hangingChars="100" w:hanging="180"/>
        <w:rPr>
          <w:sz w:val="18"/>
          <w:szCs w:val="18"/>
        </w:rPr>
      </w:pPr>
      <w:r>
        <w:rPr>
          <w:rFonts w:hint="eastAsia"/>
          <w:sz w:val="18"/>
          <w:szCs w:val="18"/>
        </w:rPr>
        <w:t>３</w:t>
      </w:r>
      <w:r w:rsidR="005C7C6F">
        <w:rPr>
          <w:rFonts w:hint="eastAsia"/>
          <w:sz w:val="18"/>
          <w:szCs w:val="18"/>
        </w:rPr>
        <w:t xml:space="preserve">　上表</w:t>
      </w:r>
      <w:r w:rsidR="002D19E4">
        <w:rPr>
          <w:rFonts w:hint="eastAsia"/>
          <w:sz w:val="18"/>
          <w:szCs w:val="18"/>
        </w:rPr>
        <w:t>中</w:t>
      </w:r>
      <w:r w:rsidR="005C7C6F">
        <w:rPr>
          <w:rFonts w:hint="eastAsia"/>
          <w:sz w:val="18"/>
          <w:szCs w:val="18"/>
        </w:rPr>
        <w:t>「特定技能基準省令」とは，「</w:t>
      </w:r>
      <w:r w:rsidR="005C7C6F" w:rsidRPr="006D1FAB">
        <w:rPr>
          <w:rFonts w:hint="eastAsia"/>
          <w:sz w:val="18"/>
          <w:szCs w:val="18"/>
        </w:rPr>
        <w:t>特定技能雇用契約及び１号特定技能外国人支援計画の基準等を定める省令</w:t>
      </w:r>
      <w:r w:rsidR="005C7C6F">
        <w:rPr>
          <w:rFonts w:hint="eastAsia"/>
          <w:sz w:val="18"/>
          <w:szCs w:val="18"/>
        </w:rPr>
        <w:t>（平成</w:t>
      </w:r>
      <w:r w:rsidR="00104985">
        <w:rPr>
          <w:rFonts w:hint="eastAsia"/>
          <w:sz w:val="18"/>
          <w:szCs w:val="18"/>
        </w:rPr>
        <w:t>31</w:t>
      </w:r>
      <w:r w:rsidR="001A6DD0">
        <w:rPr>
          <w:rFonts w:hint="eastAsia"/>
          <w:sz w:val="18"/>
          <w:szCs w:val="18"/>
        </w:rPr>
        <w:t>年法務省令第5</w:t>
      </w:r>
      <w:r w:rsidR="005C7C6F">
        <w:rPr>
          <w:rFonts w:hint="eastAsia"/>
          <w:sz w:val="18"/>
          <w:szCs w:val="18"/>
        </w:rPr>
        <w:t>号）」をいう。</w:t>
      </w:r>
    </w:p>
    <w:p w:rsidR="00521B00" w:rsidRDefault="005622D6" w:rsidP="00521B00">
      <w:pPr>
        <w:spacing w:line="240" w:lineRule="exact"/>
        <w:ind w:leftChars="100" w:left="390" w:hangingChars="100" w:hanging="180"/>
        <w:rPr>
          <w:sz w:val="18"/>
          <w:szCs w:val="18"/>
        </w:rPr>
      </w:pPr>
      <w:r>
        <w:rPr>
          <w:rFonts w:hint="eastAsia"/>
          <w:sz w:val="18"/>
          <w:szCs w:val="18"/>
        </w:rPr>
        <w:t>４</w:t>
      </w:r>
      <w:r w:rsidR="00781455" w:rsidRPr="00DE097D">
        <w:rPr>
          <w:rFonts w:hint="eastAsia"/>
          <w:sz w:val="18"/>
          <w:szCs w:val="18"/>
        </w:rPr>
        <w:t xml:space="preserve">　１</w:t>
      </w:r>
      <w:r w:rsidR="005B3F71" w:rsidRPr="00DE097D">
        <w:rPr>
          <w:rFonts w:hint="eastAsia"/>
          <w:sz w:val="18"/>
          <w:szCs w:val="18"/>
        </w:rPr>
        <w:t>①</w:t>
      </w:r>
      <w:r w:rsidR="00781455" w:rsidRPr="00DE097D">
        <w:rPr>
          <w:rFonts w:hint="eastAsia"/>
          <w:sz w:val="18"/>
          <w:szCs w:val="18"/>
        </w:rPr>
        <w:t>欄は，法人の場合には登記上の名称を記載し，また，個人事業主の場合には氏名を記載した上，括弧書きで屋号等を記載すること。</w:t>
      </w:r>
    </w:p>
    <w:p w:rsidR="00521B00" w:rsidRDefault="005622D6" w:rsidP="00521B00">
      <w:pPr>
        <w:spacing w:line="240" w:lineRule="exact"/>
        <w:ind w:leftChars="100" w:left="390" w:hangingChars="100" w:hanging="180"/>
        <w:rPr>
          <w:sz w:val="18"/>
          <w:szCs w:val="18"/>
        </w:rPr>
      </w:pPr>
      <w:r>
        <w:rPr>
          <w:rFonts w:hint="eastAsia"/>
          <w:sz w:val="18"/>
          <w:szCs w:val="18"/>
        </w:rPr>
        <w:t>５</w:t>
      </w:r>
      <w:r w:rsidR="005B3F71" w:rsidRPr="00DE097D">
        <w:rPr>
          <w:rFonts w:hint="eastAsia"/>
          <w:sz w:val="18"/>
          <w:szCs w:val="18"/>
        </w:rPr>
        <w:t xml:space="preserve">　２②</w:t>
      </w:r>
      <w:r w:rsidR="00781455" w:rsidRPr="00DE097D">
        <w:rPr>
          <w:rFonts w:hint="eastAsia"/>
          <w:sz w:val="18"/>
          <w:szCs w:val="18"/>
        </w:rPr>
        <w:t>欄は，複数の事務所がある</w:t>
      </w:r>
      <w:r w:rsidR="002D19E4">
        <w:rPr>
          <w:rFonts w:hint="eastAsia"/>
          <w:sz w:val="18"/>
          <w:szCs w:val="18"/>
        </w:rPr>
        <w:t>とき</w:t>
      </w:r>
      <w:r w:rsidR="00781455" w:rsidRPr="00DE097D">
        <w:rPr>
          <w:rFonts w:hint="eastAsia"/>
          <w:sz w:val="18"/>
          <w:szCs w:val="18"/>
        </w:rPr>
        <w:t>には，「別紙のとおり」と記載し，別紙を添付することとして差し支えない。</w:t>
      </w:r>
    </w:p>
    <w:p w:rsidR="00D619B2" w:rsidRDefault="005622D6" w:rsidP="00521B00">
      <w:pPr>
        <w:spacing w:line="240" w:lineRule="exact"/>
        <w:ind w:leftChars="100" w:left="390" w:hangingChars="100" w:hanging="180"/>
        <w:rPr>
          <w:sz w:val="18"/>
          <w:szCs w:val="18"/>
        </w:rPr>
      </w:pPr>
      <w:r>
        <w:rPr>
          <w:rFonts w:hint="eastAsia"/>
          <w:sz w:val="18"/>
          <w:szCs w:val="18"/>
        </w:rPr>
        <w:t>６</w:t>
      </w:r>
      <w:r w:rsidR="001378C0" w:rsidRPr="00451894">
        <w:rPr>
          <w:rFonts w:hint="eastAsia"/>
          <w:sz w:val="18"/>
          <w:szCs w:val="18"/>
        </w:rPr>
        <w:t xml:space="preserve">　３の「</w:t>
      </w:r>
      <w:r w:rsidR="0032108C">
        <w:rPr>
          <w:rFonts w:hint="eastAsia"/>
          <w:sz w:val="18"/>
          <w:szCs w:val="18"/>
        </w:rPr>
        <w:t>内容及び</w:t>
      </w:r>
      <w:r w:rsidR="001378C0" w:rsidRPr="00451894">
        <w:rPr>
          <w:rFonts w:hint="eastAsia"/>
          <w:sz w:val="18"/>
          <w:szCs w:val="18"/>
        </w:rPr>
        <w:t>実施方法」欄は，実施する</w:t>
      </w:r>
      <w:r w:rsidR="002D19E4">
        <w:rPr>
          <w:rFonts w:hint="eastAsia"/>
          <w:sz w:val="18"/>
          <w:szCs w:val="18"/>
        </w:rPr>
        <w:t>とき</w:t>
      </w:r>
      <w:r w:rsidR="001378C0" w:rsidRPr="00451894">
        <w:rPr>
          <w:rFonts w:hint="eastAsia"/>
          <w:sz w:val="18"/>
          <w:szCs w:val="18"/>
        </w:rPr>
        <w:t>には</w:t>
      </w:r>
      <w:r w:rsidR="002D19E4">
        <w:rPr>
          <w:rFonts w:hint="eastAsia"/>
          <w:sz w:val="18"/>
          <w:szCs w:val="18"/>
        </w:rPr>
        <w:t>，</w:t>
      </w:r>
      <w:r w:rsidR="001378C0" w:rsidRPr="00451894">
        <w:rPr>
          <w:rFonts w:hint="eastAsia"/>
          <w:sz w:val="18"/>
          <w:szCs w:val="18"/>
        </w:rPr>
        <w:t>チェックマークを付すこと。</w:t>
      </w:r>
    </w:p>
    <w:p w:rsidR="002C4548" w:rsidRPr="00DE097D" w:rsidRDefault="00FF462E" w:rsidP="00FF462E">
      <w:r w:rsidRPr="00DE097D">
        <w:t xml:space="preserve"> </w:t>
      </w:r>
    </w:p>
    <w:sectPr w:rsidR="002C4548" w:rsidRPr="00DE097D" w:rsidSect="00ED0810">
      <w:pgSz w:w="11906" w:h="16838" w:code="9"/>
      <w:pgMar w:top="851" w:right="851" w:bottom="851" w:left="96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15" w:rsidRDefault="00E75315" w:rsidP="00094CAA">
      <w:r>
        <w:separator/>
      </w:r>
    </w:p>
  </w:endnote>
  <w:endnote w:type="continuationSeparator" w:id="0">
    <w:p w:rsidR="00E75315" w:rsidRDefault="00E7531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15" w:rsidRDefault="00E75315" w:rsidP="00094CAA">
      <w:r>
        <w:separator/>
      </w:r>
    </w:p>
  </w:footnote>
  <w:footnote w:type="continuationSeparator" w:id="0">
    <w:p w:rsidR="00E75315" w:rsidRDefault="00E7531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417FC"/>
    <w:multiLevelType w:val="hybridMultilevel"/>
    <w:tmpl w:val="51BE7464"/>
    <w:lvl w:ilvl="0" w:tplc="7EB2064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774EC"/>
    <w:multiLevelType w:val="hybridMultilevel"/>
    <w:tmpl w:val="E71256F0"/>
    <w:lvl w:ilvl="0" w:tplc="365238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79A3D2D"/>
    <w:multiLevelType w:val="hybridMultilevel"/>
    <w:tmpl w:val="B5D06EC6"/>
    <w:lvl w:ilvl="0" w:tplc="3C5E38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5711"/>
    <w:rsid w:val="0001181A"/>
    <w:rsid w:val="0001223F"/>
    <w:rsid w:val="0001710D"/>
    <w:rsid w:val="0001743D"/>
    <w:rsid w:val="00017602"/>
    <w:rsid w:val="00022AA7"/>
    <w:rsid w:val="0003047E"/>
    <w:rsid w:val="000318B2"/>
    <w:rsid w:val="00031D98"/>
    <w:rsid w:val="0004281B"/>
    <w:rsid w:val="000507B0"/>
    <w:rsid w:val="0005187E"/>
    <w:rsid w:val="00056BAA"/>
    <w:rsid w:val="0005789C"/>
    <w:rsid w:val="00063698"/>
    <w:rsid w:val="00071864"/>
    <w:rsid w:val="00081A04"/>
    <w:rsid w:val="00094CAA"/>
    <w:rsid w:val="0009550F"/>
    <w:rsid w:val="000A0CEB"/>
    <w:rsid w:val="000A6524"/>
    <w:rsid w:val="000A76BD"/>
    <w:rsid w:val="000B006D"/>
    <w:rsid w:val="000B4B75"/>
    <w:rsid w:val="000C14C3"/>
    <w:rsid w:val="000C42F0"/>
    <w:rsid w:val="000C5C67"/>
    <w:rsid w:val="000C7B58"/>
    <w:rsid w:val="000E2C8C"/>
    <w:rsid w:val="000E6162"/>
    <w:rsid w:val="000E672C"/>
    <w:rsid w:val="000F192E"/>
    <w:rsid w:val="000F1B18"/>
    <w:rsid w:val="000F3486"/>
    <w:rsid w:val="000F3ED9"/>
    <w:rsid w:val="000F59C5"/>
    <w:rsid w:val="000F768B"/>
    <w:rsid w:val="00100550"/>
    <w:rsid w:val="0010055D"/>
    <w:rsid w:val="00104985"/>
    <w:rsid w:val="0010791F"/>
    <w:rsid w:val="00107B8C"/>
    <w:rsid w:val="001173C4"/>
    <w:rsid w:val="00117A50"/>
    <w:rsid w:val="00121A67"/>
    <w:rsid w:val="0013093B"/>
    <w:rsid w:val="001335CD"/>
    <w:rsid w:val="00136CD3"/>
    <w:rsid w:val="00137355"/>
    <w:rsid w:val="001378C0"/>
    <w:rsid w:val="001413A7"/>
    <w:rsid w:val="00141FD7"/>
    <w:rsid w:val="001434CE"/>
    <w:rsid w:val="00144AD6"/>
    <w:rsid w:val="001461E6"/>
    <w:rsid w:val="0015168D"/>
    <w:rsid w:val="00152083"/>
    <w:rsid w:val="001563A1"/>
    <w:rsid w:val="001563C4"/>
    <w:rsid w:val="00160EC3"/>
    <w:rsid w:val="00163D98"/>
    <w:rsid w:val="00164B5E"/>
    <w:rsid w:val="00165012"/>
    <w:rsid w:val="00166567"/>
    <w:rsid w:val="00170EB7"/>
    <w:rsid w:val="001764AF"/>
    <w:rsid w:val="00177802"/>
    <w:rsid w:val="00181133"/>
    <w:rsid w:val="0019190B"/>
    <w:rsid w:val="001A1C36"/>
    <w:rsid w:val="001A2707"/>
    <w:rsid w:val="001A6B00"/>
    <w:rsid w:val="001A6DD0"/>
    <w:rsid w:val="001A7558"/>
    <w:rsid w:val="001B2DD0"/>
    <w:rsid w:val="001B4635"/>
    <w:rsid w:val="001B50CA"/>
    <w:rsid w:val="001D6CBF"/>
    <w:rsid w:val="001D7844"/>
    <w:rsid w:val="001E5A38"/>
    <w:rsid w:val="001E6B6C"/>
    <w:rsid w:val="001E7EA9"/>
    <w:rsid w:val="001F3336"/>
    <w:rsid w:val="00200FA1"/>
    <w:rsid w:val="00201DB3"/>
    <w:rsid w:val="002104C7"/>
    <w:rsid w:val="002122B0"/>
    <w:rsid w:val="00212CE4"/>
    <w:rsid w:val="00213CA0"/>
    <w:rsid w:val="002164B3"/>
    <w:rsid w:val="00216F00"/>
    <w:rsid w:val="002179D3"/>
    <w:rsid w:val="002215B2"/>
    <w:rsid w:val="002327AE"/>
    <w:rsid w:val="00234DE3"/>
    <w:rsid w:val="00235C50"/>
    <w:rsid w:val="002374FD"/>
    <w:rsid w:val="002412C9"/>
    <w:rsid w:val="002432C6"/>
    <w:rsid w:val="002444EF"/>
    <w:rsid w:val="0025264E"/>
    <w:rsid w:val="00254402"/>
    <w:rsid w:val="0025637A"/>
    <w:rsid w:val="002579CA"/>
    <w:rsid w:val="00260265"/>
    <w:rsid w:val="002716C1"/>
    <w:rsid w:val="00272054"/>
    <w:rsid w:val="002752EB"/>
    <w:rsid w:val="002760AF"/>
    <w:rsid w:val="00280550"/>
    <w:rsid w:val="00281746"/>
    <w:rsid w:val="00282647"/>
    <w:rsid w:val="00283261"/>
    <w:rsid w:val="00284708"/>
    <w:rsid w:val="0028582E"/>
    <w:rsid w:val="002905D1"/>
    <w:rsid w:val="0029728F"/>
    <w:rsid w:val="002A0FD7"/>
    <w:rsid w:val="002B4743"/>
    <w:rsid w:val="002B712A"/>
    <w:rsid w:val="002C1DE8"/>
    <w:rsid w:val="002C4548"/>
    <w:rsid w:val="002D19E4"/>
    <w:rsid w:val="002D661B"/>
    <w:rsid w:val="002E084C"/>
    <w:rsid w:val="002E112D"/>
    <w:rsid w:val="002E1409"/>
    <w:rsid w:val="002E177E"/>
    <w:rsid w:val="002E3884"/>
    <w:rsid w:val="002E5287"/>
    <w:rsid w:val="002E5D0A"/>
    <w:rsid w:val="002E6EBC"/>
    <w:rsid w:val="002F007F"/>
    <w:rsid w:val="002F52EB"/>
    <w:rsid w:val="002F5BFC"/>
    <w:rsid w:val="002F5D24"/>
    <w:rsid w:val="003108EC"/>
    <w:rsid w:val="003141C9"/>
    <w:rsid w:val="00315B23"/>
    <w:rsid w:val="00317D61"/>
    <w:rsid w:val="0032108C"/>
    <w:rsid w:val="00325E0B"/>
    <w:rsid w:val="00327868"/>
    <w:rsid w:val="00331B9E"/>
    <w:rsid w:val="0033564D"/>
    <w:rsid w:val="003379C4"/>
    <w:rsid w:val="00340031"/>
    <w:rsid w:val="003436DF"/>
    <w:rsid w:val="003448BB"/>
    <w:rsid w:val="00344DEF"/>
    <w:rsid w:val="003456A9"/>
    <w:rsid w:val="00346390"/>
    <w:rsid w:val="00355551"/>
    <w:rsid w:val="00357DB4"/>
    <w:rsid w:val="00364183"/>
    <w:rsid w:val="00364B84"/>
    <w:rsid w:val="00382045"/>
    <w:rsid w:val="00382B9C"/>
    <w:rsid w:val="00384BF3"/>
    <w:rsid w:val="00387CCE"/>
    <w:rsid w:val="00396BB1"/>
    <w:rsid w:val="003972D5"/>
    <w:rsid w:val="003979A9"/>
    <w:rsid w:val="003A019D"/>
    <w:rsid w:val="003A1DE6"/>
    <w:rsid w:val="003A312A"/>
    <w:rsid w:val="003A3FB0"/>
    <w:rsid w:val="003B3491"/>
    <w:rsid w:val="003C300E"/>
    <w:rsid w:val="003C6539"/>
    <w:rsid w:val="003C6983"/>
    <w:rsid w:val="003D257A"/>
    <w:rsid w:val="003E5C4A"/>
    <w:rsid w:val="003E72F3"/>
    <w:rsid w:val="003F1ABA"/>
    <w:rsid w:val="003F5A7A"/>
    <w:rsid w:val="004000F8"/>
    <w:rsid w:val="00400303"/>
    <w:rsid w:val="00403F6B"/>
    <w:rsid w:val="00406764"/>
    <w:rsid w:val="00407884"/>
    <w:rsid w:val="00407FDE"/>
    <w:rsid w:val="004121B5"/>
    <w:rsid w:val="00417647"/>
    <w:rsid w:val="00422A0C"/>
    <w:rsid w:val="00424733"/>
    <w:rsid w:val="00425950"/>
    <w:rsid w:val="004272FB"/>
    <w:rsid w:val="00427C35"/>
    <w:rsid w:val="00427EE6"/>
    <w:rsid w:val="004345CF"/>
    <w:rsid w:val="00435139"/>
    <w:rsid w:val="00437028"/>
    <w:rsid w:val="004472FD"/>
    <w:rsid w:val="00451894"/>
    <w:rsid w:val="00451E74"/>
    <w:rsid w:val="00453C1A"/>
    <w:rsid w:val="00462BCC"/>
    <w:rsid w:val="00463FFF"/>
    <w:rsid w:val="0046792A"/>
    <w:rsid w:val="004714A9"/>
    <w:rsid w:val="00472C15"/>
    <w:rsid w:val="004743B5"/>
    <w:rsid w:val="004770AD"/>
    <w:rsid w:val="00480E4C"/>
    <w:rsid w:val="004867B4"/>
    <w:rsid w:val="00491136"/>
    <w:rsid w:val="00491974"/>
    <w:rsid w:val="0049402A"/>
    <w:rsid w:val="00494A2D"/>
    <w:rsid w:val="004971B3"/>
    <w:rsid w:val="004B0EEB"/>
    <w:rsid w:val="004B4A15"/>
    <w:rsid w:val="004B625D"/>
    <w:rsid w:val="004C2C3C"/>
    <w:rsid w:val="004C397F"/>
    <w:rsid w:val="004D16CA"/>
    <w:rsid w:val="004D2B8E"/>
    <w:rsid w:val="004D3610"/>
    <w:rsid w:val="004D492B"/>
    <w:rsid w:val="004D534A"/>
    <w:rsid w:val="004D5B73"/>
    <w:rsid w:val="004D7A78"/>
    <w:rsid w:val="004E1B02"/>
    <w:rsid w:val="004E2F78"/>
    <w:rsid w:val="004F5AEB"/>
    <w:rsid w:val="004F6720"/>
    <w:rsid w:val="004F6C32"/>
    <w:rsid w:val="0050270C"/>
    <w:rsid w:val="00505155"/>
    <w:rsid w:val="005078C7"/>
    <w:rsid w:val="00507E24"/>
    <w:rsid w:val="0051062B"/>
    <w:rsid w:val="0051397E"/>
    <w:rsid w:val="005201D0"/>
    <w:rsid w:val="00521B00"/>
    <w:rsid w:val="00522D3B"/>
    <w:rsid w:val="00525493"/>
    <w:rsid w:val="00530626"/>
    <w:rsid w:val="00531C45"/>
    <w:rsid w:val="005356F5"/>
    <w:rsid w:val="00540EEE"/>
    <w:rsid w:val="00541288"/>
    <w:rsid w:val="00547704"/>
    <w:rsid w:val="0055150E"/>
    <w:rsid w:val="00553A28"/>
    <w:rsid w:val="00562225"/>
    <w:rsid w:val="005622D6"/>
    <w:rsid w:val="00562F4F"/>
    <w:rsid w:val="00564C42"/>
    <w:rsid w:val="00565C2D"/>
    <w:rsid w:val="005671D9"/>
    <w:rsid w:val="00567D1A"/>
    <w:rsid w:val="00573BA6"/>
    <w:rsid w:val="00573DB8"/>
    <w:rsid w:val="00574379"/>
    <w:rsid w:val="005764FD"/>
    <w:rsid w:val="0057652F"/>
    <w:rsid w:val="0057661B"/>
    <w:rsid w:val="00576962"/>
    <w:rsid w:val="00577EBB"/>
    <w:rsid w:val="00583684"/>
    <w:rsid w:val="00585194"/>
    <w:rsid w:val="005852C7"/>
    <w:rsid w:val="00586D7E"/>
    <w:rsid w:val="00590C66"/>
    <w:rsid w:val="005917E9"/>
    <w:rsid w:val="005938F8"/>
    <w:rsid w:val="00597B55"/>
    <w:rsid w:val="005A407C"/>
    <w:rsid w:val="005A5B38"/>
    <w:rsid w:val="005A7A62"/>
    <w:rsid w:val="005B0A56"/>
    <w:rsid w:val="005B3F71"/>
    <w:rsid w:val="005B6056"/>
    <w:rsid w:val="005B624B"/>
    <w:rsid w:val="005B77D9"/>
    <w:rsid w:val="005C0545"/>
    <w:rsid w:val="005C0FD0"/>
    <w:rsid w:val="005C488A"/>
    <w:rsid w:val="005C555B"/>
    <w:rsid w:val="005C7C6F"/>
    <w:rsid w:val="005C7EF9"/>
    <w:rsid w:val="005D00E0"/>
    <w:rsid w:val="005D1447"/>
    <w:rsid w:val="005D314D"/>
    <w:rsid w:val="005D486F"/>
    <w:rsid w:val="005E1E50"/>
    <w:rsid w:val="005E2727"/>
    <w:rsid w:val="005E2FAA"/>
    <w:rsid w:val="005E3336"/>
    <w:rsid w:val="005E4E73"/>
    <w:rsid w:val="005E562A"/>
    <w:rsid w:val="005E70F2"/>
    <w:rsid w:val="005F6623"/>
    <w:rsid w:val="005F6661"/>
    <w:rsid w:val="00602C9F"/>
    <w:rsid w:val="00604C26"/>
    <w:rsid w:val="00607949"/>
    <w:rsid w:val="0061436F"/>
    <w:rsid w:val="0062114B"/>
    <w:rsid w:val="00622B13"/>
    <w:rsid w:val="00644B87"/>
    <w:rsid w:val="00645563"/>
    <w:rsid w:val="00647472"/>
    <w:rsid w:val="00651006"/>
    <w:rsid w:val="006540E3"/>
    <w:rsid w:val="00655A00"/>
    <w:rsid w:val="006578BB"/>
    <w:rsid w:val="006604D6"/>
    <w:rsid w:val="006607AD"/>
    <w:rsid w:val="00662B30"/>
    <w:rsid w:val="00664C3F"/>
    <w:rsid w:val="006651B5"/>
    <w:rsid w:val="00665AE6"/>
    <w:rsid w:val="00667B3B"/>
    <w:rsid w:val="00670C1A"/>
    <w:rsid w:val="006715D5"/>
    <w:rsid w:val="006746EB"/>
    <w:rsid w:val="00680078"/>
    <w:rsid w:val="006815B8"/>
    <w:rsid w:val="006828E7"/>
    <w:rsid w:val="006843ED"/>
    <w:rsid w:val="00686E00"/>
    <w:rsid w:val="00691CEA"/>
    <w:rsid w:val="006A00FE"/>
    <w:rsid w:val="006A2989"/>
    <w:rsid w:val="006A3DF7"/>
    <w:rsid w:val="006A5B78"/>
    <w:rsid w:val="006A7333"/>
    <w:rsid w:val="006B3846"/>
    <w:rsid w:val="006B4A42"/>
    <w:rsid w:val="006B4E59"/>
    <w:rsid w:val="006B5E03"/>
    <w:rsid w:val="006C0E1F"/>
    <w:rsid w:val="006C1461"/>
    <w:rsid w:val="006C7B35"/>
    <w:rsid w:val="006D0868"/>
    <w:rsid w:val="006D1FAB"/>
    <w:rsid w:val="006D2654"/>
    <w:rsid w:val="006D37B9"/>
    <w:rsid w:val="006D39E2"/>
    <w:rsid w:val="006D7B28"/>
    <w:rsid w:val="006E1369"/>
    <w:rsid w:val="006E346C"/>
    <w:rsid w:val="006F48E3"/>
    <w:rsid w:val="006F4C09"/>
    <w:rsid w:val="00705052"/>
    <w:rsid w:val="0071331E"/>
    <w:rsid w:val="00713DAD"/>
    <w:rsid w:val="00720655"/>
    <w:rsid w:val="00722481"/>
    <w:rsid w:val="007225FA"/>
    <w:rsid w:val="00742D6E"/>
    <w:rsid w:val="007467A8"/>
    <w:rsid w:val="00747C77"/>
    <w:rsid w:val="0075013C"/>
    <w:rsid w:val="00753114"/>
    <w:rsid w:val="00762118"/>
    <w:rsid w:val="00763235"/>
    <w:rsid w:val="0076629F"/>
    <w:rsid w:val="00766F3F"/>
    <w:rsid w:val="00774420"/>
    <w:rsid w:val="007800AE"/>
    <w:rsid w:val="0078102F"/>
    <w:rsid w:val="00781455"/>
    <w:rsid w:val="00783C16"/>
    <w:rsid w:val="00783FD4"/>
    <w:rsid w:val="007923AB"/>
    <w:rsid w:val="00792BA9"/>
    <w:rsid w:val="007937A8"/>
    <w:rsid w:val="00797080"/>
    <w:rsid w:val="007A0C76"/>
    <w:rsid w:val="007A250B"/>
    <w:rsid w:val="007A5F76"/>
    <w:rsid w:val="007A7A87"/>
    <w:rsid w:val="007B15A1"/>
    <w:rsid w:val="007B19E7"/>
    <w:rsid w:val="007C032E"/>
    <w:rsid w:val="007C08A7"/>
    <w:rsid w:val="007C3A0C"/>
    <w:rsid w:val="007E50A1"/>
    <w:rsid w:val="007E6034"/>
    <w:rsid w:val="007E7499"/>
    <w:rsid w:val="007F14D6"/>
    <w:rsid w:val="007F2D96"/>
    <w:rsid w:val="007F420E"/>
    <w:rsid w:val="007F6BFB"/>
    <w:rsid w:val="007F6F24"/>
    <w:rsid w:val="0080508F"/>
    <w:rsid w:val="00806D6C"/>
    <w:rsid w:val="00806F1A"/>
    <w:rsid w:val="0081005E"/>
    <w:rsid w:val="008113F5"/>
    <w:rsid w:val="008211D3"/>
    <w:rsid w:val="008218A5"/>
    <w:rsid w:val="00823FF2"/>
    <w:rsid w:val="008240A1"/>
    <w:rsid w:val="0082672F"/>
    <w:rsid w:val="00826E9C"/>
    <w:rsid w:val="00832DE8"/>
    <w:rsid w:val="0083558A"/>
    <w:rsid w:val="00840B45"/>
    <w:rsid w:val="0084134C"/>
    <w:rsid w:val="008434D5"/>
    <w:rsid w:val="00855174"/>
    <w:rsid w:val="0086162D"/>
    <w:rsid w:val="008616BB"/>
    <w:rsid w:val="00861B61"/>
    <w:rsid w:val="00863F5B"/>
    <w:rsid w:val="008651B6"/>
    <w:rsid w:val="008705BD"/>
    <w:rsid w:val="008746E6"/>
    <w:rsid w:val="00874BDC"/>
    <w:rsid w:val="00874E1C"/>
    <w:rsid w:val="008844BE"/>
    <w:rsid w:val="00886EEA"/>
    <w:rsid w:val="00893881"/>
    <w:rsid w:val="00895D76"/>
    <w:rsid w:val="008A0B02"/>
    <w:rsid w:val="008A5745"/>
    <w:rsid w:val="008B3612"/>
    <w:rsid w:val="008B5C49"/>
    <w:rsid w:val="008C12CB"/>
    <w:rsid w:val="008C773F"/>
    <w:rsid w:val="008D165A"/>
    <w:rsid w:val="008D3531"/>
    <w:rsid w:val="008D587A"/>
    <w:rsid w:val="008E2628"/>
    <w:rsid w:val="008E350B"/>
    <w:rsid w:val="008F0F5B"/>
    <w:rsid w:val="008F4088"/>
    <w:rsid w:val="008F4EE4"/>
    <w:rsid w:val="008F51EC"/>
    <w:rsid w:val="008F598B"/>
    <w:rsid w:val="008F60D0"/>
    <w:rsid w:val="008F62C9"/>
    <w:rsid w:val="008F7A40"/>
    <w:rsid w:val="00900179"/>
    <w:rsid w:val="00903B54"/>
    <w:rsid w:val="00907131"/>
    <w:rsid w:val="00910B3B"/>
    <w:rsid w:val="00911881"/>
    <w:rsid w:val="0091408C"/>
    <w:rsid w:val="009148E7"/>
    <w:rsid w:val="00921D4C"/>
    <w:rsid w:val="00922901"/>
    <w:rsid w:val="0092595C"/>
    <w:rsid w:val="00926940"/>
    <w:rsid w:val="009336D0"/>
    <w:rsid w:val="009344E6"/>
    <w:rsid w:val="00941F07"/>
    <w:rsid w:val="00944345"/>
    <w:rsid w:val="00944504"/>
    <w:rsid w:val="00945A23"/>
    <w:rsid w:val="00950D6F"/>
    <w:rsid w:val="00954B04"/>
    <w:rsid w:val="009623DB"/>
    <w:rsid w:val="009731D2"/>
    <w:rsid w:val="009946A7"/>
    <w:rsid w:val="00997C44"/>
    <w:rsid w:val="009A1D82"/>
    <w:rsid w:val="009A20D8"/>
    <w:rsid w:val="009A3940"/>
    <w:rsid w:val="009A4EDF"/>
    <w:rsid w:val="009A7507"/>
    <w:rsid w:val="009A7A92"/>
    <w:rsid w:val="009B3BCF"/>
    <w:rsid w:val="009B6A99"/>
    <w:rsid w:val="009C185D"/>
    <w:rsid w:val="009C5247"/>
    <w:rsid w:val="009C5ED6"/>
    <w:rsid w:val="009C6CDA"/>
    <w:rsid w:val="009C7DE0"/>
    <w:rsid w:val="009D0A99"/>
    <w:rsid w:val="009D0D3D"/>
    <w:rsid w:val="009D61FA"/>
    <w:rsid w:val="009D7546"/>
    <w:rsid w:val="009D7616"/>
    <w:rsid w:val="009D7C39"/>
    <w:rsid w:val="009E2AFF"/>
    <w:rsid w:val="009E2B31"/>
    <w:rsid w:val="009E357F"/>
    <w:rsid w:val="009E7344"/>
    <w:rsid w:val="009F0EE2"/>
    <w:rsid w:val="009F22A2"/>
    <w:rsid w:val="009F36A8"/>
    <w:rsid w:val="009F7AAA"/>
    <w:rsid w:val="009F7E7D"/>
    <w:rsid w:val="009F7ED2"/>
    <w:rsid w:val="00A02DC7"/>
    <w:rsid w:val="00A076E9"/>
    <w:rsid w:val="00A11F4F"/>
    <w:rsid w:val="00A144EF"/>
    <w:rsid w:val="00A14AD4"/>
    <w:rsid w:val="00A1576E"/>
    <w:rsid w:val="00A23166"/>
    <w:rsid w:val="00A317E5"/>
    <w:rsid w:val="00A321F8"/>
    <w:rsid w:val="00A40175"/>
    <w:rsid w:val="00A42EFE"/>
    <w:rsid w:val="00A450CC"/>
    <w:rsid w:val="00A50086"/>
    <w:rsid w:val="00A5356A"/>
    <w:rsid w:val="00A56B35"/>
    <w:rsid w:val="00A57856"/>
    <w:rsid w:val="00A57FDE"/>
    <w:rsid w:val="00A72AED"/>
    <w:rsid w:val="00A74594"/>
    <w:rsid w:val="00A82091"/>
    <w:rsid w:val="00A82ED4"/>
    <w:rsid w:val="00A83217"/>
    <w:rsid w:val="00A84B45"/>
    <w:rsid w:val="00A864F2"/>
    <w:rsid w:val="00A86E6C"/>
    <w:rsid w:val="00A8764E"/>
    <w:rsid w:val="00A95B56"/>
    <w:rsid w:val="00A9602B"/>
    <w:rsid w:val="00A96192"/>
    <w:rsid w:val="00AA2850"/>
    <w:rsid w:val="00AA3125"/>
    <w:rsid w:val="00AB175E"/>
    <w:rsid w:val="00AB3FF7"/>
    <w:rsid w:val="00AC0D55"/>
    <w:rsid w:val="00AC1334"/>
    <w:rsid w:val="00AD227C"/>
    <w:rsid w:val="00AD2AA4"/>
    <w:rsid w:val="00AD3AE4"/>
    <w:rsid w:val="00AD3F77"/>
    <w:rsid w:val="00AD7E21"/>
    <w:rsid w:val="00AE36BC"/>
    <w:rsid w:val="00AE7D4F"/>
    <w:rsid w:val="00AF1699"/>
    <w:rsid w:val="00B00464"/>
    <w:rsid w:val="00B00CB3"/>
    <w:rsid w:val="00B013DD"/>
    <w:rsid w:val="00B03A59"/>
    <w:rsid w:val="00B0449B"/>
    <w:rsid w:val="00B105D9"/>
    <w:rsid w:val="00B10641"/>
    <w:rsid w:val="00B175A3"/>
    <w:rsid w:val="00B20288"/>
    <w:rsid w:val="00B253C9"/>
    <w:rsid w:val="00B25445"/>
    <w:rsid w:val="00B32D7A"/>
    <w:rsid w:val="00B33E98"/>
    <w:rsid w:val="00B4488F"/>
    <w:rsid w:val="00B46FD5"/>
    <w:rsid w:val="00B50A9F"/>
    <w:rsid w:val="00B54606"/>
    <w:rsid w:val="00B60EDD"/>
    <w:rsid w:val="00B637F7"/>
    <w:rsid w:val="00B65300"/>
    <w:rsid w:val="00B6548D"/>
    <w:rsid w:val="00B65E05"/>
    <w:rsid w:val="00B67107"/>
    <w:rsid w:val="00B6767C"/>
    <w:rsid w:val="00B67772"/>
    <w:rsid w:val="00B701BD"/>
    <w:rsid w:val="00B702D7"/>
    <w:rsid w:val="00B8053E"/>
    <w:rsid w:val="00B82CB6"/>
    <w:rsid w:val="00B84BB4"/>
    <w:rsid w:val="00B871CA"/>
    <w:rsid w:val="00B95E25"/>
    <w:rsid w:val="00BA64BA"/>
    <w:rsid w:val="00BC2074"/>
    <w:rsid w:val="00BC41B3"/>
    <w:rsid w:val="00BC4F46"/>
    <w:rsid w:val="00BC6E23"/>
    <w:rsid w:val="00BD3DAB"/>
    <w:rsid w:val="00BD5B2B"/>
    <w:rsid w:val="00BD61B0"/>
    <w:rsid w:val="00BF0FDF"/>
    <w:rsid w:val="00BF48F5"/>
    <w:rsid w:val="00BF507E"/>
    <w:rsid w:val="00BF5CCB"/>
    <w:rsid w:val="00C02B49"/>
    <w:rsid w:val="00C05201"/>
    <w:rsid w:val="00C065DE"/>
    <w:rsid w:val="00C13FBF"/>
    <w:rsid w:val="00C155A6"/>
    <w:rsid w:val="00C15C9A"/>
    <w:rsid w:val="00C15DC4"/>
    <w:rsid w:val="00C1710B"/>
    <w:rsid w:val="00C171BD"/>
    <w:rsid w:val="00C17C57"/>
    <w:rsid w:val="00C21A2B"/>
    <w:rsid w:val="00C2402E"/>
    <w:rsid w:val="00C30A75"/>
    <w:rsid w:val="00C32B30"/>
    <w:rsid w:val="00C337D3"/>
    <w:rsid w:val="00C356D5"/>
    <w:rsid w:val="00C420F5"/>
    <w:rsid w:val="00C4427E"/>
    <w:rsid w:val="00C45A02"/>
    <w:rsid w:val="00C52692"/>
    <w:rsid w:val="00C530E5"/>
    <w:rsid w:val="00C55AB7"/>
    <w:rsid w:val="00C56859"/>
    <w:rsid w:val="00C57A1A"/>
    <w:rsid w:val="00C61462"/>
    <w:rsid w:val="00C617E3"/>
    <w:rsid w:val="00C62316"/>
    <w:rsid w:val="00C6338E"/>
    <w:rsid w:val="00C63909"/>
    <w:rsid w:val="00C747CB"/>
    <w:rsid w:val="00C81B2E"/>
    <w:rsid w:val="00C824F2"/>
    <w:rsid w:val="00C9107C"/>
    <w:rsid w:val="00C934EC"/>
    <w:rsid w:val="00C97DDA"/>
    <w:rsid w:val="00CA2152"/>
    <w:rsid w:val="00CA458F"/>
    <w:rsid w:val="00CB0E25"/>
    <w:rsid w:val="00CB2BD0"/>
    <w:rsid w:val="00CC48C2"/>
    <w:rsid w:val="00CD27E1"/>
    <w:rsid w:val="00CE14ED"/>
    <w:rsid w:val="00CE1595"/>
    <w:rsid w:val="00CE17A6"/>
    <w:rsid w:val="00CE3F3D"/>
    <w:rsid w:val="00CF4E5A"/>
    <w:rsid w:val="00CF5C2A"/>
    <w:rsid w:val="00CF7C99"/>
    <w:rsid w:val="00D03992"/>
    <w:rsid w:val="00D13FE9"/>
    <w:rsid w:val="00D21E13"/>
    <w:rsid w:val="00D341B2"/>
    <w:rsid w:val="00D34F35"/>
    <w:rsid w:val="00D42EA7"/>
    <w:rsid w:val="00D443A9"/>
    <w:rsid w:val="00D540F9"/>
    <w:rsid w:val="00D57DF4"/>
    <w:rsid w:val="00D619B2"/>
    <w:rsid w:val="00D62114"/>
    <w:rsid w:val="00D72652"/>
    <w:rsid w:val="00D808CD"/>
    <w:rsid w:val="00D82055"/>
    <w:rsid w:val="00D834B4"/>
    <w:rsid w:val="00D85AC5"/>
    <w:rsid w:val="00D941B1"/>
    <w:rsid w:val="00D95AB6"/>
    <w:rsid w:val="00DA0394"/>
    <w:rsid w:val="00DA22AF"/>
    <w:rsid w:val="00DA7B7E"/>
    <w:rsid w:val="00DB2D4F"/>
    <w:rsid w:val="00DB3553"/>
    <w:rsid w:val="00DC0418"/>
    <w:rsid w:val="00DC043C"/>
    <w:rsid w:val="00DC3726"/>
    <w:rsid w:val="00DD148E"/>
    <w:rsid w:val="00DD19F3"/>
    <w:rsid w:val="00DD52EC"/>
    <w:rsid w:val="00DE0178"/>
    <w:rsid w:val="00DE097D"/>
    <w:rsid w:val="00DE3BE1"/>
    <w:rsid w:val="00DE6375"/>
    <w:rsid w:val="00DF0955"/>
    <w:rsid w:val="00DF2091"/>
    <w:rsid w:val="00DF5DD1"/>
    <w:rsid w:val="00DF6283"/>
    <w:rsid w:val="00E0018F"/>
    <w:rsid w:val="00E03DD4"/>
    <w:rsid w:val="00E05D05"/>
    <w:rsid w:val="00E06661"/>
    <w:rsid w:val="00E11C65"/>
    <w:rsid w:val="00E20AE6"/>
    <w:rsid w:val="00E217D6"/>
    <w:rsid w:val="00E233B2"/>
    <w:rsid w:val="00E248CE"/>
    <w:rsid w:val="00E258D6"/>
    <w:rsid w:val="00E2660B"/>
    <w:rsid w:val="00E27570"/>
    <w:rsid w:val="00E35071"/>
    <w:rsid w:val="00E44F31"/>
    <w:rsid w:val="00E50D75"/>
    <w:rsid w:val="00E54DC7"/>
    <w:rsid w:val="00E62561"/>
    <w:rsid w:val="00E633CA"/>
    <w:rsid w:val="00E63EED"/>
    <w:rsid w:val="00E643DC"/>
    <w:rsid w:val="00E6459A"/>
    <w:rsid w:val="00E7027D"/>
    <w:rsid w:val="00E70F62"/>
    <w:rsid w:val="00E75315"/>
    <w:rsid w:val="00E87BF8"/>
    <w:rsid w:val="00E9464B"/>
    <w:rsid w:val="00EA01BF"/>
    <w:rsid w:val="00EA1882"/>
    <w:rsid w:val="00EA1B2B"/>
    <w:rsid w:val="00EA2FBD"/>
    <w:rsid w:val="00EA455D"/>
    <w:rsid w:val="00EA499A"/>
    <w:rsid w:val="00EA5F78"/>
    <w:rsid w:val="00EA76EE"/>
    <w:rsid w:val="00EB1C08"/>
    <w:rsid w:val="00EB1D93"/>
    <w:rsid w:val="00EB24EE"/>
    <w:rsid w:val="00EB385A"/>
    <w:rsid w:val="00EB7B06"/>
    <w:rsid w:val="00EC2D35"/>
    <w:rsid w:val="00EC507C"/>
    <w:rsid w:val="00EC5E58"/>
    <w:rsid w:val="00EC6464"/>
    <w:rsid w:val="00EC7FB4"/>
    <w:rsid w:val="00ED0810"/>
    <w:rsid w:val="00EE2D84"/>
    <w:rsid w:val="00EE583C"/>
    <w:rsid w:val="00EE715E"/>
    <w:rsid w:val="00F00769"/>
    <w:rsid w:val="00F00E8D"/>
    <w:rsid w:val="00F01347"/>
    <w:rsid w:val="00F041AD"/>
    <w:rsid w:val="00F07685"/>
    <w:rsid w:val="00F13D86"/>
    <w:rsid w:val="00F20F73"/>
    <w:rsid w:val="00F245AD"/>
    <w:rsid w:val="00F261AD"/>
    <w:rsid w:val="00F3291A"/>
    <w:rsid w:val="00F32B9F"/>
    <w:rsid w:val="00F32D4E"/>
    <w:rsid w:val="00F40989"/>
    <w:rsid w:val="00F455D1"/>
    <w:rsid w:val="00F47720"/>
    <w:rsid w:val="00F52D4B"/>
    <w:rsid w:val="00F55D7B"/>
    <w:rsid w:val="00F70C6C"/>
    <w:rsid w:val="00F717AC"/>
    <w:rsid w:val="00F718D5"/>
    <w:rsid w:val="00F720FF"/>
    <w:rsid w:val="00F76F19"/>
    <w:rsid w:val="00F812A3"/>
    <w:rsid w:val="00F812D2"/>
    <w:rsid w:val="00F81E5E"/>
    <w:rsid w:val="00F84110"/>
    <w:rsid w:val="00F8511F"/>
    <w:rsid w:val="00F979F5"/>
    <w:rsid w:val="00F97EC1"/>
    <w:rsid w:val="00FA22B1"/>
    <w:rsid w:val="00FA339A"/>
    <w:rsid w:val="00FB5A17"/>
    <w:rsid w:val="00FB5DB6"/>
    <w:rsid w:val="00FC22CE"/>
    <w:rsid w:val="00FC4B9A"/>
    <w:rsid w:val="00FC76C1"/>
    <w:rsid w:val="00FD6183"/>
    <w:rsid w:val="00FE1C0D"/>
    <w:rsid w:val="00FE1F45"/>
    <w:rsid w:val="00FF1A5B"/>
    <w:rsid w:val="00FF1FA3"/>
    <w:rsid w:val="00FF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B22FFC"/>
  <w15:docId w15:val="{1AE7D624-0DFA-4119-B973-E8733D48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2E"/>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標準(太郎文書スタイル)"/>
    <w:uiPriority w:val="99"/>
    <w:rsid w:val="004B625D"/>
    <w:pPr>
      <w:widowControl w:val="0"/>
      <w:suppressAutoHyphens/>
      <w:wordWrap w:val="0"/>
      <w:autoSpaceDE w:val="0"/>
      <w:autoSpaceDN w:val="0"/>
      <w:adjustRightInd w:val="0"/>
      <w:textAlignment w:val="baseline"/>
    </w:pPr>
    <w:rPr>
      <w:rFonts w:ascii="ＭＳ 明朝" w:hAnsi="ＭＳ 明朝" w:cs="ＭＳ 明朝"/>
      <w:color w:val="000000"/>
      <w:sz w:val="28"/>
      <w:szCs w:val="28"/>
    </w:rPr>
  </w:style>
  <w:style w:type="paragraph" w:styleId="aa">
    <w:name w:val="Note Heading"/>
    <w:basedOn w:val="a"/>
    <w:next w:val="a"/>
    <w:link w:val="ab"/>
    <w:rsid w:val="00216F00"/>
    <w:pPr>
      <w:jc w:val="center"/>
    </w:pPr>
    <w:rPr>
      <w:sz w:val="22"/>
      <w:szCs w:val="28"/>
    </w:rPr>
  </w:style>
  <w:style w:type="character" w:customStyle="1" w:styleId="ab">
    <w:name w:val="記 (文字)"/>
    <w:link w:val="aa"/>
    <w:rsid w:val="00216F00"/>
    <w:rPr>
      <w:rFonts w:ascii="ＭＳ 明朝" w:hAnsi="Arial"/>
      <w:kern w:val="2"/>
      <w:sz w:val="22"/>
      <w:szCs w:val="28"/>
    </w:rPr>
  </w:style>
  <w:style w:type="paragraph" w:styleId="ac">
    <w:name w:val="Closing"/>
    <w:basedOn w:val="a"/>
    <w:link w:val="ad"/>
    <w:rsid w:val="00216F00"/>
    <w:pPr>
      <w:jc w:val="right"/>
    </w:pPr>
    <w:rPr>
      <w:sz w:val="22"/>
      <w:szCs w:val="28"/>
    </w:rPr>
  </w:style>
  <w:style w:type="character" w:customStyle="1" w:styleId="ad">
    <w:name w:val="結語 (文字)"/>
    <w:link w:val="ac"/>
    <w:rsid w:val="00216F00"/>
    <w:rPr>
      <w:rFonts w:ascii="ＭＳ 明朝" w:hAnsi="Arial"/>
      <w:kern w:val="2"/>
      <w:sz w:val="22"/>
      <w:szCs w:val="28"/>
    </w:rPr>
  </w:style>
  <w:style w:type="character" w:styleId="ae">
    <w:name w:val="annotation reference"/>
    <w:rsid w:val="00F47720"/>
    <w:rPr>
      <w:sz w:val="18"/>
      <w:szCs w:val="18"/>
    </w:rPr>
  </w:style>
  <w:style w:type="paragraph" w:styleId="af">
    <w:name w:val="annotation text"/>
    <w:basedOn w:val="a"/>
    <w:link w:val="af0"/>
    <w:rsid w:val="00F47720"/>
    <w:pPr>
      <w:jc w:val="left"/>
    </w:pPr>
  </w:style>
  <w:style w:type="character" w:customStyle="1" w:styleId="af0">
    <w:name w:val="コメント文字列 (文字)"/>
    <w:link w:val="af"/>
    <w:rsid w:val="00F47720"/>
    <w:rPr>
      <w:rFonts w:ascii="ＭＳ 明朝" w:hAnsi="Arial"/>
      <w:kern w:val="2"/>
      <w:sz w:val="21"/>
      <w:szCs w:val="24"/>
    </w:rPr>
  </w:style>
  <w:style w:type="paragraph" w:styleId="af1">
    <w:name w:val="annotation subject"/>
    <w:basedOn w:val="af"/>
    <w:next w:val="af"/>
    <w:link w:val="af2"/>
    <w:rsid w:val="00F47720"/>
    <w:rPr>
      <w:b/>
      <w:bCs/>
    </w:rPr>
  </w:style>
  <w:style w:type="character" w:customStyle="1" w:styleId="af2">
    <w:name w:val="コメント内容 (文字)"/>
    <w:link w:val="af1"/>
    <w:rsid w:val="00F47720"/>
    <w:rPr>
      <w:rFonts w:ascii="ＭＳ 明朝" w:hAnsi="Arial"/>
      <w:b/>
      <w:bCs/>
      <w:kern w:val="2"/>
      <w:sz w:val="21"/>
      <w:szCs w:val="24"/>
    </w:rPr>
  </w:style>
  <w:style w:type="paragraph" w:styleId="af3">
    <w:name w:val="List Paragraph"/>
    <w:basedOn w:val="a"/>
    <w:uiPriority w:val="34"/>
    <w:qFormat/>
    <w:rsid w:val="008D1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75840458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A48BC-F6E3-4930-BFB7-08D13B62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442</Words>
  <Characters>2524</Characters>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LinksUpToDate>false</LinksUpToDate>
  <CharactersWithSpaces>2961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